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01D" w:rsidRDefault="002D3448" w:rsidP="005B2133">
      <w:pPr>
        <w:pStyle w:val="NormalWeb"/>
        <w:shd w:val="clear" w:color="auto" w:fill="FFFFFF"/>
        <w:spacing w:before="240" w:beforeAutospacing="0" w:after="240" w:afterAutospacing="0"/>
        <w:rPr>
          <w:rFonts w:ascii="Georgia" w:hAnsi="Georgia" w:cs="Arial"/>
          <w:b/>
          <w:color w:val="000000"/>
          <w:sz w:val="22"/>
          <w:szCs w:val="22"/>
          <w:u w:val="single"/>
        </w:rPr>
      </w:pPr>
      <w:r w:rsidRPr="00531C4E">
        <w:rPr>
          <w:rFonts w:ascii="Georgia" w:hAnsi="Georgia" w:cs="Arial"/>
          <w:b/>
          <w:color w:val="000000"/>
          <w:sz w:val="22"/>
          <w:szCs w:val="22"/>
          <w:u w:val="single"/>
        </w:rPr>
        <w:t>Require</w:t>
      </w:r>
      <w:r w:rsidR="00AB644C" w:rsidRPr="00531C4E">
        <w:rPr>
          <w:rFonts w:ascii="Georgia" w:hAnsi="Georgia" w:cs="Arial"/>
          <w:b/>
          <w:color w:val="000000"/>
          <w:sz w:val="22"/>
          <w:szCs w:val="22"/>
          <w:u w:val="single"/>
        </w:rPr>
        <w:t>d Reporting Information</w:t>
      </w:r>
      <w:r w:rsidRPr="00531C4E">
        <w:rPr>
          <w:rFonts w:ascii="Georgia" w:hAnsi="Georgia" w:cs="Arial"/>
          <w:b/>
          <w:color w:val="000000"/>
          <w:sz w:val="22"/>
          <w:szCs w:val="22"/>
          <w:u w:val="single"/>
        </w:rPr>
        <w:t xml:space="preserve"> for the CARES Act Emergency Grants to </w:t>
      </w:r>
      <w:r w:rsidR="00AB644C" w:rsidRPr="00531C4E">
        <w:rPr>
          <w:rFonts w:ascii="Georgia" w:hAnsi="Georgia" w:cs="Arial"/>
          <w:b/>
          <w:color w:val="000000"/>
          <w:sz w:val="22"/>
          <w:szCs w:val="22"/>
          <w:u w:val="single"/>
        </w:rPr>
        <w:t>S</w:t>
      </w:r>
      <w:r w:rsidRPr="00531C4E">
        <w:rPr>
          <w:rFonts w:ascii="Georgia" w:hAnsi="Georgia" w:cs="Arial"/>
          <w:b/>
          <w:color w:val="000000"/>
          <w:sz w:val="22"/>
          <w:szCs w:val="22"/>
          <w:u w:val="single"/>
        </w:rPr>
        <w:t>tudents</w:t>
      </w:r>
    </w:p>
    <w:p w:rsidR="009F4D6B" w:rsidRPr="00531C4E" w:rsidRDefault="006C6FE9" w:rsidP="005B2133">
      <w:pPr>
        <w:pStyle w:val="NormalWeb"/>
        <w:shd w:val="clear" w:color="auto" w:fill="FFFFFF"/>
        <w:spacing w:before="240" w:beforeAutospacing="0" w:after="240" w:afterAutospacing="0"/>
        <w:rPr>
          <w:rFonts w:ascii="Georgia" w:hAnsi="Georgia" w:cs="Arial"/>
          <w:b/>
          <w:color w:val="000000"/>
          <w:sz w:val="22"/>
          <w:szCs w:val="22"/>
          <w:u w:val="single"/>
        </w:rPr>
      </w:pPr>
      <w:r>
        <w:rPr>
          <w:rFonts w:ascii="Georgia" w:hAnsi="Georgia" w:cs="Arial"/>
          <w:b/>
          <w:color w:val="000000"/>
          <w:sz w:val="22"/>
          <w:szCs w:val="22"/>
          <w:u w:val="single"/>
        </w:rPr>
        <w:t xml:space="preserve">Updated </w:t>
      </w:r>
      <w:r w:rsidR="00561669">
        <w:rPr>
          <w:rFonts w:ascii="Georgia" w:hAnsi="Georgia" w:cs="Arial"/>
          <w:b/>
          <w:color w:val="000000"/>
          <w:sz w:val="22"/>
          <w:szCs w:val="22"/>
          <w:u w:val="single"/>
        </w:rPr>
        <w:t xml:space="preserve">August </w:t>
      </w:r>
      <w:r w:rsidR="00313884">
        <w:rPr>
          <w:rFonts w:ascii="Georgia" w:hAnsi="Georgia" w:cs="Arial"/>
          <w:b/>
          <w:color w:val="000000"/>
          <w:sz w:val="22"/>
          <w:szCs w:val="22"/>
          <w:u w:val="single"/>
        </w:rPr>
        <w:t>2</w:t>
      </w:r>
      <w:r w:rsidR="00BE5A0E">
        <w:rPr>
          <w:rFonts w:ascii="Georgia" w:hAnsi="Georgia" w:cs="Arial"/>
          <w:b/>
          <w:color w:val="000000"/>
          <w:sz w:val="22"/>
          <w:szCs w:val="22"/>
          <w:u w:val="single"/>
        </w:rPr>
        <w:t>5</w:t>
      </w:r>
      <w:bookmarkStart w:id="0" w:name="_GoBack"/>
      <w:bookmarkEnd w:id="0"/>
      <w:r w:rsidR="009F4D6B">
        <w:rPr>
          <w:rFonts w:ascii="Georgia" w:hAnsi="Georgia" w:cs="Arial"/>
          <w:b/>
          <w:color w:val="000000"/>
          <w:sz w:val="22"/>
          <w:szCs w:val="22"/>
          <w:u w:val="single"/>
        </w:rPr>
        <w:t>, 2020</w:t>
      </w:r>
      <w:r w:rsidR="00561669">
        <w:rPr>
          <w:rFonts w:ascii="Georgia" w:hAnsi="Georgia" w:cs="Arial"/>
          <w:b/>
          <w:color w:val="000000"/>
          <w:sz w:val="22"/>
          <w:szCs w:val="22"/>
          <w:u w:val="single"/>
        </w:rPr>
        <w:t xml:space="preserve">—There have been no updates or additional CARES </w:t>
      </w:r>
      <w:r w:rsidR="00736E72">
        <w:rPr>
          <w:rFonts w:ascii="Georgia" w:hAnsi="Georgia" w:cs="Arial"/>
          <w:b/>
          <w:color w:val="000000"/>
          <w:sz w:val="22"/>
          <w:szCs w:val="22"/>
          <w:u w:val="single"/>
        </w:rPr>
        <w:t xml:space="preserve">Act </w:t>
      </w:r>
      <w:r w:rsidR="00561669">
        <w:rPr>
          <w:rFonts w:ascii="Georgia" w:hAnsi="Georgia" w:cs="Arial"/>
          <w:b/>
          <w:color w:val="000000"/>
          <w:sz w:val="22"/>
          <w:szCs w:val="22"/>
          <w:u w:val="single"/>
        </w:rPr>
        <w:t>Emergency Grants to Students since our July 10, 2020 report.</w:t>
      </w:r>
    </w:p>
    <w:p w:rsidR="002F59DC" w:rsidRPr="00531C4E" w:rsidRDefault="00685757" w:rsidP="003F0241">
      <w:pPr>
        <w:pStyle w:val="NormalWeb"/>
        <w:numPr>
          <w:ilvl w:val="0"/>
          <w:numId w:val="3"/>
        </w:numPr>
        <w:shd w:val="clear" w:color="auto" w:fill="FFFFFF"/>
        <w:spacing w:before="240" w:beforeAutospacing="0" w:after="240" w:afterAutospacing="0"/>
        <w:rPr>
          <w:rFonts w:ascii="Georgia" w:hAnsi="Georgia" w:cs="Arial"/>
          <w:color w:val="000000"/>
          <w:sz w:val="22"/>
          <w:szCs w:val="22"/>
        </w:rPr>
      </w:pPr>
      <w:r>
        <w:rPr>
          <w:rFonts w:ascii="Georgia" w:hAnsi="Georgia" w:cs="Arial"/>
          <w:color w:val="000000"/>
          <w:sz w:val="22"/>
          <w:szCs w:val="22"/>
        </w:rPr>
        <w:t xml:space="preserve">On April 16, 2020, </w:t>
      </w:r>
      <w:r w:rsidR="00AD7AEE" w:rsidRPr="00531C4E">
        <w:rPr>
          <w:rFonts w:ascii="Georgia" w:hAnsi="Georgia" w:cs="Arial"/>
          <w:color w:val="000000"/>
          <w:sz w:val="22"/>
          <w:szCs w:val="22"/>
        </w:rPr>
        <w:t xml:space="preserve">Bucknell University </w:t>
      </w:r>
      <w:r>
        <w:rPr>
          <w:rFonts w:ascii="Georgia" w:hAnsi="Georgia" w:cs="Arial"/>
          <w:color w:val="000000"/>
          <w:sz w:val="22"/>
          <w:szCs w:val="22"/>
        </w:rPr>
        <w:t xml:space="preserve">returned a </w:t>
      </w:r>
      <w:r w:rsidR="002F59DC" w:rsidRPr="00531C4E">
        <w:rPr>
          <w:rFonts w:ascii="Georgia" w:hAnsi="Georgia" w:cs="Arial"/>
          <w:color w:val="000000"/>
          <w:sz w:val="22"/>
          <w:szCs w:val="22"/>
        </w:rPr>
        <w:t>signed Certification and Agreement</w:t>
      </w:r>
      <w:r>
        <w:rPr>
          <w:rFonts w:ascii="Georgia" w:hAnsi="Georgia" w:cs="Arial"/>
          <w:color w:val="000000"/>
          <w:sz w:val="22"/>
          <w:szCs w:val="22"/>
        </w:rPr>
        <w:t xml:space="preserve"> to the U.S. Department of Education assuring that </w:t>
      </w:r>
      <w:r w:rsidR="002F59DC" w:rsidRPr="00531C4E">
        <w:rPr>
          <w:rFonts w:ascii="Georgia" w:hAnsi="Georgia" w:cs="Arial"/>
          <w:color w:val="000000"/>
          <w:sz w:val="22"/>
          <w:szCs w:val="22"/>
        </w:rPr>
        <w:t>no less than 50 percent of funds received under Section 18004(a)(1) of the CARES Act</w:t>
      </w:r>
      <w:r>
        <w:rPr>
          <w:rFonts w:ascii="Georgia" w:hAnsi="Georgia" w:cs="Arial"/>
          <w:color w:val="000000"/>
          <w:sz w:val="22"/>
          <w:szCs w:val="22"/>
        </w:rPr>
        <w:t xml:space="preserve"> would be distributed</w:t>
      </w:r>
      <w:r w:rsidR="002F59DC" w:rsidRPr="00531C4E">
        <w:rPr>
          <w:rFonts w:ascii="Georgia" w:hAnsi="Georgia" w:cs="Arial"/>
          <w:color w:val="000000"/>
          <w:sz w:val="22"/>
          <w:szCs w:val="22"/>
        </w:rPr>
        <w:t xml:space="preserve"> to provide Emergency Financial Aid Grants to </w:t>
      </w:r>
      <w:r>
        <w:rPr>
          <w:rFonts w:ascii="Georgia" w:hAnsi="Georgia" w:cs="Arial"/>
          <w:color w:val="000000"/>
          <w:sz w:val="22"/>
          <w:szCs w:val="22"/>
        </w:rPr>
        <w:t xml:space="preserve">eligible Bucknell </w:t>
      </w:r>
      <w:r w:rsidR="002F59DC" w:rsidRPr="00531C4E">
        <w:rPr>
          <w:rFonts w:ascii="Georgia" w:hAnsi="Georgia" w:cs="Arial"/>
          <w:color w:val="000000"/>
          <w:sz w:val="22"/>
          <w:szCs w:val="22"/>
        </w:rPr>
        <w:t>students.</w:t>
      </w:r>
    </w:p>
    <w:p w:rsidR="007518DA" w:rsidRPr="0042606E" w:rsidRDefault="00685757" w:rsidP="0042606E">
      <w:pPr>
        <w:pStyle w:val="NormalWeb"/>
        <w:numPr>
          <w:ilvl w:val="0"/>
          <w:numId w:val="3"/>
        </w:numPr>
        <w:shd w:val="clear" w:color="auto" w:fill="FFFFFF"/>
        <w:spacing w:before="240" w:beforeAutospacing="0" w:after="240" w:afterAutospacing="0"/>
        <w:rPr>
          <w:rFonts w:ascii="Georgia" w:hAnsi="Georgia" w:cs="Arial"/>
          <w:color w:val="000000"/>
          <w:sz w:val="22"/>
          <w:szCs w:val="22"/>
        </w:rPr>
      </w:pPr>
      <w:r>
        <w:rPr>
          <w:rFonts w:ascii="Georgia" w:hAnsi="Georgia" w:cs="Arial"/>
          <w:color w:val="000000"/>
          <w:sz w:val="22"/>
          <w:szCs w:val="22"/>
        </w:rPr>
        <w:t xml:space="preserve">In accordance with the University’s Certification and Agreement, </w:t>
      </w:r>
      <w:r w:rsidR="00EB1A22" w:rsidRPr="00531C4E">
        <w:rPr>
          <w:rFonts w:ascii="Georgia" w:hAnsi="Georgia" w:cs="Arial"/>
          <w:color w:val="000000"/>
          <w:sz w:val="22"/>
          <w:szCs w:val="22"/>
        </w:rPr>
        <w:t xml:space="preserve">Bucknell University received </w:t>
      </w:r>
      <w:r w:rsidR="00EB1A22" w:rsidRPr="00213CD3">
        <w:rPr>
          <w:rFonts w:ascii="Georgia" w:hAnsi="Georgia" w:cs="Arial"/>
          <w:sz w:val="22"/>
          <w:szCs w:val="22"/>
        </w:rPr>
        <w:t xml:space="preserve">$973,227 </w:t>
      </w:r>
      <w:r w:rsidR="00EB1A22" w:rsidRPr="00531C4E">
        <w:rPr>
          <w:rFonts w:ascii="Georgia" w:hAnsi="Georgia" w:cs="Arial"/>
          <w:color w:val="000000"/>
          <w:sz w:val="22"/>
          <w:szCs w:val="22"/>
        </w:rPr>
        <w:t xml:space="preserve">from the </w:t>
      </w:r>
      <w:r>
        <w:rPr>
          <w:rFonts w:ascii="Georgia" w:hAnsi="Georgia" w:cs="Arial"/>
          <w:color w:val="000000"/>
          <w:sz w:val="22"/>
          <w:szCs w:val="22"/>
        </w:rPr>
        <w:t xml:space="preserve">U.S. </w:t>
      </w:r>
      <w:r w:rsidR="00EB1A22" w:rsidRPr="00531C4E">
        <w:rPr>
          <w:rFonts w:ascii="Georgia" w:hAnsi="Georgia" w:cs="Arial"/>
          <w:color w:val="000000"/>
          <w:sz w:val="22"/>
          <w:szCs w:val="22"/>
        </w:rPr>
        <w:t xml:space="preserve">Department of Education </w:t>
      </w:r>
      <w:r>
        <w:rPr>
          <w:rFonts w:ascii="Georgia" w:hAnsi="Georgia" w:cs="Arial"/>
          <w:color w:val="000000"/>
          <w:sz w:val="22"/>
          <w:szCs w:val="22"/>
        </w:rPr>
        <w:t>to distribute as</w:t>
      </w:r>
      <w:r w:rsidR="00EB1A22" w:rsidRPr="00531C4E">
        <w:rPr>
          <w:rFonts w:ascii="Georgia" w:hAnsi="Georgia" w:cs="Arial"/>
          <w:color w:val="000000"/>
          <w:sz w:val="22"/>
          <w:szCs w:val="22"/>
        </w:rPr>
        <w:t xml:space="preserve"> Emergency Financial Aid Grants to Students.</w:t>
      </w:r>
    </w:p>
    <w:p w:rsidR="00A62535" w:rsidRDefault="00373721" w:rsidP="003F0241">
      <w:pPr>
        <w:pStyle w:val="NormalWeb"/>
        <w:numPr>
          <w:ilvl w:val="0"/>
          <w:numId w:val="3"/>
        </w:numPr>
        <w:shd w:val="clear" w:color="auto" w:fill="FFFFFF"/>
        <w:spacing w:before="240" w:beforeAutospacing="0" w:after="240" w:afterAutospacing="0"/>
        <w:rPr>
          <w:rFonts w:ascii="Georgia" w:hAnsi="Georgia" w:cs="Arial"/>
          <w:sz w:val="22"/>
          <w:szCs w:val="22"/>
        </w:rPr>
      </w:pPr>
      <w:r>
        <w:rPr>
          <w:rFonts w:ascii="Georgia" w:hAnsi="Georgia" w:cs="Arial"/>
          <w:color w:val="000000"/>
          <w:sz w:val="22"/>
          <w:szCs w:val="22"/>
        </w:rPr>
        <w:t xml:space="preserve">On </w:t>
      </w:r>
      <w:r w:rsidR="003B7152" w:rsidRPr="00531C4E">
        <w:rPr>
          <w:rFonts w:ascii="Georgia" w:hAnsi="Georgia" w:cs="Arial"/>
          <w:color w:val="000000"/>
          <w:sz w:val="22"/>
          <w:szCs w:val="22"/>
        </w:rPr>
        <w:t>May 15, 2020</w:t>
      </w:r>
      <w:r w:rsidR="00685757">
        <w:rPr>
          <w:rFonts w:ascii="Georgia" w:hAnsi="Georgia" w:cs="Arial"/>
          <w:color w:val="000000"/>
          <w:sz w:val="22"/>
          <w:szCs w:val="22"/>
        </w:rPr>
        <w:t xml:space="preserve"> and within 30 days of submitting its Certification and Agreement</w:t>
      </w:r>
      <w:r w:rsidR="00F57066" w:rsidRPr="00531C4E">
        <w:rPr>
          <w:rFonts w:ascii="Georgia" w:hAnsi="Georgia" w:cs="Arial"/>
          <w:color w:val="000000"/>
          <w:sz w:val="22"/>
          <w:szCs w:val="22"/>
        </w:rPr>
        <w:t xml:space="preserve">, Bucknell University distributed a total of </w:t>
      </w:r>
      <w:r w:rsidR="00F57066" w:rsidRPr="00213CD3">
        <w:rPr>
          <w:rFonts w:ascii="Georgia" w:hAnsi="Georgia" w:cs="Arial"/>
          <w:sz w:val="22"/>
          <w:szCs w:val="22"/>
        </w:rPr>
        <w:t>$</w:t>
      </w:r>
      <w:r w:rsidR="00F1379D" w:rsidRPr="00213CD3">
        <w:rPr>
          <w:rFonts w:ascii="Georgia" w:hAnsi="Georgia" w:cs="Arial"/>
          <w:sz w:val="22"/>
          <w:szCs w:val="22"/>
        </w:rPr>
        <w:t>928,500</w:t>
      </w:r>
      <w:r w:rsidR="00F57066" w:rsidRPr="00213CD3">
        <w:rPr>
          <w:rFonts w:ascii="Georgia" w:hAnsi="Georgia" w:cs="Arial"/>
          <w:sz w:val="22"/>
          <w:szCs w:val="22"/>
        </w:rPr>
        <w:t xml:space="preserve"> in Emergency Financial Aid Grants to Students</w:t>
      </w:r>
      <w:r w:rsidR="00EE3EFB" w:rsidRPr="00213CD3">
        <w:rPr>
          <w:rFonts w:ascii="Georgia" w:hAnsi="Georgia" w:cs="Arial"/>
          <w:sz w:val="22"/>
          <w:szCs w:val="22"/>
        </w:rPr>
        <w:t xml:space="preserve"> under Section 18004(a)(1) of the CARES A</w:t>
      </w:r>
      <w:r w:rsidR="00A7397A">
        <w:rPr>
          <w:rFonts w:ascii="Georgia" w:hAnsi="Georgia" w:cs="Arial"/>
          <w:sz w:val="22"/>
          <w:szCs w:val="22"/>
        </w:rPr>
        <w:t>ct</w:t>
      </w:r>
      <w:r w:rsidR="00F57066" w:rsidRPr="00213CD3">
        <w:rPr>
          <w:rFonts w:ascii="Georgia" w:hAnsi="Georgia" w:cs="Arial"/>
          <w:sz w:val="22"/>
          <w:szCs w:val="22"/>
        </w:rPr>
        <w:t xml:space="preserve">. </w:t>
      </w:r>
    </w:p>
    <w:p w:rsidR="0067110E" w:rsidRPr="0067110E" w:rsidRDefault="0067110E" w:rsidP="0067110E">
      <w:pPr>
        <w:pStyle w:val="NormalWeb"/>
        <w:shd w:val="clear" w:color="auto" w:fill="FFFFFF"/>
        <w:spacing w:before="240" w:beforeAutospacing="0" w:after="240" w:afterAutospacing="0"/>
        <w:ind w:left="720"/>
        <w:rPr>
          <w:rFonts w:ascii="Georgia" w:hAnsi="Georgia" w:cs="Arial"/>
          <w:i/>
          <w:sz w:val="22"/>
          <w:szCs w:val="22"/>
        </w:rPr>
      </w:pPr>
      <w:r w:rsidRPr="0067110E">
        <w:rPr>
          <w:rFonts w:ascii="Georgia" w:hAnsi="Georgia" w:cs="Arial"/>
          <w:i/>
          <w:sz w:val="22"/>
          <w:szCs w:val="22"/>
        </w:rPr>
        <w:t xml:space="preserve">Update: On June 2, 2020, </w:t>
      </w:r>
      <w:r w:rsidRPr="0067110E">
        <w:rPr>
          <w:rFonts w:ascii="Georgia" w:hAnsi="Georgia" w:cs="Arial"/>
          <w:i/>
          <w:color w:val="000000"/>
          <w:sz w:val="22"/>
          <w:szCs w:val="22"/>
        </w:rPr>
        <w:t xml:space="preserve">Bucknell University distributed </w:t>
      </w:r>
      <w:r>
        <w:rPr>
          <w:rFonts w:ascii="Georgia" w:hAnsi="Georgia" w:cs="Arial"/>
          <w:i/>
          <w:color w:val="000000"/>
          <w:sz w:val="22"/>
          <w:szCs w:val="22"/>
        </w:rPr>
        <w:t xml:space="preserve">an additional $46,227 </w:t>
      </w:r>
      <w:r w:rsidRPr="0067110E">
        <w:rPr>
          <w:rFonts w:ascii="Georgia" w:hAnsi="Georgia" w:cs="Arial"/>
          <w:i/>
          <w:sz w:val="22"/>
          <w:szCs w:val="22"/>
        </w:rPr>
        <w:t>in Emergency Financial Aid Grants to Students under Section 18004(a)(1) of the CARES Act</w:t>
      </w:r>
      <w:r>
        <w:rPr>
          <w:rFonts w:ascii="Georgia" w:hAnsi="Georgia" w:cs="Arial"/>
          <w:i/>
          <w:sz w:val="22"/>
          <w:szCs w:val="22"/>
        </w:rPr>
        <w:t>, bringing our total funding distributed to our allocation of $973,227</w:t>
      </w:r>
      <w:r w:rsidRPr="0067110E">
        <w:rPr>
          <w:rFonts w:ascii="Georgia" w:hAnsi="Georgia" w:cs="Arial"/>
          <w:i/>
          <w:sz w:val="22"/>
          <w:szCs w:val="22"/>
        </w:rPr>
        <w:t xml:space="preserve">. </w:t>
      </w:r>
    </w:p>
    <w:p w:rsidR="00A62535" w:rsidRPr="00545F9A" w:rsidRDefault="00E07D53" w:rsidP="003F0241">
      <w:pPr>
        <w:pStyle w:val="NormalWeb"/>
        <w:numPr>
          <w:ilvl w:val="0"/>
          <w:numId w:val="3"/>
        </w:numPr>
        <w:shd w:val="clear" w:color="auto" w:fill="FFFFFF"/>
        <w:spacing w:before="240" w:beforeAutospacing="0" w:after="240" w:afterAutospacing="0"/>
        <w:rPr>
          <w:rFonts w:ascii="Georgia" w:hAnsi="Georgia" w:cs="Arial"/>
          <w:sz w:val="22"/>
          <w:szCs w:val="22"/>
        </w:rPr>
      </w:pPr>
      <w:r w:rsidRPr="00213CD3">
        <w:rPr>
          <w:rFonts w:ascii="Georgia" w:hAnsi="Georgia" w:cs="Arial"/>
          <w:sz w:val="22"/>
          <w:szCs w:val="22"/>
        </w:rPr>
        <w:t xml:space="preserve">Bucknell University estimates that </w:t>
      </w:r>
      <w:r w:rsidR="004D64CE" w:rsidRPr="00545F9A">
        <w:rPr>
          <w:rFonts w:ascii="Georgia" w:hAnsi="Georgia" w:cs="Arial"/>
          <w:sz w:val="22"/>
          <w:szCs w:val="22"/>
        </w:rPr>
        <w:t>16</w:t>
      </w:r>
      <w:r w:rsidR="00373721">
        <w:rPr>
          <w:rFonts w:ascii="Georgia" w:hAnsi="Georgia" w:cs="Arial"/>
          <w:sz w:val="22"/>
          <w:szCs w:val="22"/>
        </w:rPr>
        <w:t>1</w:t>
      </w:r>
      <w:r w:rsidR="004D64CE" w:rsidRPr="00545F9A">
        <w:rPr>
          <w:rFonts w:ascii="Georgia" w:hAnsi="Georgia" w:cs="Arial"/>
          <w:sz w:val="22"/>
          <w:szCs w:val="22"/>
        </w:rPr>
        <w:t>5</w:t>
      </w:r>
      <w:r w:rsidRPr="00545F9A">
        <w:rPr>
          <w:rFonts w:ascii="Georgia" w:hAnsi="Georgia" w:cs="Arial"/>
          <w:sz w:val="22"/>
          <w:szCs w:val="22"/>
        </w:rPr>
        <w:t xml:space="preserve"> </w:t>
      </w:r>
      <w:r w:rsidR="00685757" w:rsidRPr="00545F9A">
        <w:rPr>
          <w:rFonts w:ascii="Georgia" w:hAnsi="Georgia" w:cs="Arial"/>
          <w:sz w:val="22"/>
          <w:szCs w:val="22"/>
        </w:rPr>
        <w:t xml:space="preserve">Bucknell </w:t>
      </w:r>
      <w:r w:rsidRPr="00545F9A">
        <w:rPr>
          <w:rFonts w:ascii="Georgia" w:hAnsi="Georgia" w:cs="Arial"/>
          <w:sz w:val="22"/>
          <w:szCs w:val="22"/>
        </w:rPr>
        <w:t>students</w:t>
      </w:r>
      <w:r w:rsidR="00EE3EFB" w:rsidRPr="00545F9A">
        <w:rPr>
          <w:rFonts w:ascii="Georgia" w:hAnsi="Georgia" w:cs="Arial"/>
          <w:sz w:val="22"/>
          <w:szCs w:val="22"/>
        </w:rPr>
        <w:t xml:space="preserve"> </w:t>
      </w:r>
      <w:r w:rsidR="00685757" w:rsidRPr="00545F9A">
        <w:rPr>
          <w:rFonts w:ascii="Georgia" w:hAnsi="Georgia" w:cs="Arial"/>
          <w:sz w:val="22"/>
          <w:szCs w:val="22"/>
        </w:rPr>
        <w:t xml:space="preserve">are </w:t>
      </w:r>
      <w:r w:rsidR="00EE3EFB" w:rsidRPr="00545F9A">
        <w:rPr>
          <w:rFonts w:ascii="Georgia" w:hAnsi="Georgia" w:cs="Arial"/>
          <w:sz w:val="22"/>
          <w:szCs w:val="22"/>
        </w:rPr>
        <w:t xml:space="preserve">eligible to participate in programs under Section 484 in Title IV of the Higher Education Act of 1965 and </w:t>
      </w:r>
      <w:r w:rsidR="00685757" w:rsidRPr="00545F9A">
        <w:rPr>
          <w:rFonts w:ascii="Georgia" w:hAnsi="Georgia" w:cs="Arial"/>
          <w:sz w:val="22"/>
          <w:szCs w:val="22"/>
        </w:rPr>
        <w:t xml:space="preserve">are </w:t>
      </w:r>
      <w:r w:rsidR="00EE3EFB" w:rsidRPr="00545F9A">
        <w:rPr>
          <w:rFonts w:ascii="Georgia" w:hAnsi="Georgia" w:cs="Arial"/>
          <w:sz w:val="22"/>
          <w:szCs w:val="22"/>
        </w:rPr>
        <w:t>thus eligible to receive Emergency Financial Aid Grants to students under Section 18004(a)</w:t>
      </w:r>
      <w:r w:rsidR="005B2133" w:rsidRPr="00545F9A">
        <w:rPr>
          <w:rFonts w:ascii="Georgia" w:hAnsi="Georgia" w:cs="Arial"/>
          <w:sz w:val="22"/>
          <w:szCs w:val="22"/>
        </w:rPr>
        <w:t>(1)</w:t>
      </w:r>
      <w:r w:rsidR="00EE3EFB" w:rsidRPr="00545F9A">
        <w:rPr>
          <w:rFonts w:ascii="Georgia" w:hAnsi="Georgia" w:cs="Arial"/>
          <w:sz w:val="22"/>
          <w:szCs w:val="22"/>
        </w:rPr>
        <w:t xml:space="preserve"> of the CARES Act.</w:t>
      </w:r>
    </w:p>
    <w:p w:rsidR="003B7152" w:rsidRDefault="00962521" w:rsidP="003F0241">
      <w:pPr>
        <w:pStyle w:val="NormalWeb"/>
        <w:numPr>
          <w:ilvl w:val="0"/>
          <w:numId w:val="3"/>
        </w:numPr>
        <w:shd w:val="clear" w:color="auto" w:fill="FFFFFF"/>
        <w:spacing w:before="240" w:beforeAutospacing="0" w:after="240" w:afterAutospacing="0"/>
        <w:rPr>
          <w:rFonts w:ascii="Georgia" w:hAnsi="Georgia" w:cs="Arial"/>
          <w:color w:val="000000"/>
          <w:sz w:val="22"/>
          <w:szCs w:val="22"/>
        </w:rPr>
      </w:pPr>
      <w:r>
        <w:rPr>
          <w:rFonts w:ascii="Georgia" w:hAnsi="Georgia" w:cs="Arial"/>
          <w:sz w:val="22"/>
          <w:szCs w:val="22"/>
        </w:rPr>
        <w:t xml:space="preserve">As of </w:t>
      </w:r>
      <w:r w:rsidR="006C6FE9">
        <w:rPr>
          <w:rFonts w:ascii="Georgia" w:hAnsi="Georgia" w:cs="Arial"/>
          <w:sz w:val="22"/>
          <w:szCs w:val="22"/>
        </w:rPr>
        <w:t>May 15</w:t>
      </w:r>
      <w:r w:rsidR="00213CD3" w:rsidRPr="00545F9A">
        <w:rPr>
          <w:rFonts w:ascii="Georgia" w:hAnsi="Georgia" w:cs="Arial"/>
          <w:sz w:val="22"/>
          <w:szCs w:val="22"/>
        </w:rPr>
        <w:t xml:space="preserve">, 2020, </w:t>
      </w:r>
      <w:r>
        <w:rPr>
          <w:rFonts w:ascii="Georgia" w:hAnsi="Georgia" w:cs="Arial"/>
          <w:sz w:val="22"/>
          <w:szCs w:val="22"/>
        </w:rPr>
        <w:t>1</w:t>
      </w:r>
      <w:r w:rsidR="006C6FE9">
        <w:rPr>
          <w:rFonts w:ascii="Georgia" w:hAnsi="Georgia" w:cs="Arial"/>
          <w:sz w:val="22"/>
          <w:szCs w:val="22"/>
        </w:rPr>
        <w:t>155</w:t>
      </w:r>
      <w:r w:rsidR="00EE3EFB" w:rsidRPr="00545F9A">
        <w:rPr>
          <w:rFonts w:ascii="Georgia" w:hAnsi="Georgia" w:cs="Arial"/>
          <w:sz w:val="22"/>
          <w:szCs w:val="22"/>
        </w:rPr>
        <w:t xml:space="preserve"> Bucknell Uni</w:t>
      </w:r>
      <w:r w:rsidR="00EE3EFB" w:rsidRPr="00213CD3">
        <w:rPr>
          <w:rFonts w:ascii="Georgia" w:hAnsi="Georgia" w:cs="Arial"/>
          <w:sz w:val="22"/>
          <w:szCs w:val="22"/>
        </w:rPr>
        <w:t>versity students receive</w:t>
      </w:r>
      <w:r w:rsidR="00EE3EFB" w:rsidRPr="00531C4E">
        <w:rPr>
          <w:rFonts w:ascii="Georgia" w:hAnsi="Georgia" w:cs="Arial"/>
          <w:color w:val="000000"/>
          <w:sz w:val="22"/>
          <w:szCs w:val="22"/>
        </w:rPr>
        <w:t>d Emergency Financial Aid Grant</w:t>
      </w:r>
      <w:r w:rsidR="00213CD3">
        <w:rPr>
          <w:rFonts w:ascii="Georgia" w:hAnsi="Georgia" w:cs="Arial"/>
          <w:color w:val="000000"/>
          <w:sz w:val="22"/>
          <w:szCs w:val="22"/>
        </w:rPr>
        <w:t>s</w:t>
      </w:r>
      <w:r w:rsidR="00EE3EFB" w:rsidRPr="00531C4E">
        <w:rPr>
          <w:rFonts w:ascii="Georgia" w:hAnsi="Georgia" w:cs="Arial"/>
          <w:color w:val="000000"/>
          <w:sz w:val="22"/>
          <w:szCs w:val="22"/>
        </w:rPr>
        <w:t xml:space="preserve"> under Section 18004(a)(1) of the CARES Act.</w:t>
      </w:r>
    </w:p>
    <w:p w:rsidR="006C6FE9" w:rsidRPr="006C6FE9" w:rsidRDefault="006C6FE9" w:rsidP="006C6FE9">
      <w:pPr>
        <w:pStyle w:val="NormalWeb"/>
        <w:shd w:val="clear" w:color="auto" w:fill="FFFFFF"/>
        <w:spacing w:before="240" w:beforeAutospacing="0" w:after="240" w:afterAutospacing="0"/>
        <w:ind w:left="720"/>
        <w:rPr>
          <w:rFonts w:ascii="Georgia" w:hAnsi="Georgia" w:cs="Arial"/>
          <w:i/>
          <w:color w:val="000000"/>
          <w:sz w:val="22"/>
          <w:szCs w:val="22"/>
        </w:rPr>
      </w:pPr>
      <w:r w:rsidRPr="006C6FE9">
        <w:rPr>
          <w:rFonts w:ascii="Georgia" w:hAnsi="Georgia" w:cs="Arial"/>
          <w:i/>
          <w:color w:val="000000"/>
          <w:sz w:val="22"/>
          <w:szCs w:val="22"/>
        </w:rPr>
        <w:t xml:space="preserve">Update: </w:t>
      </w:r>
      <w:r w:rsidRPr="006C6FE9">
        <w:rPr>
          <w:rFonts w:ascii="Georgia" w:hAnsi="Georgia" w:cs="Arial"/>
          <w:i/>
          <w:sz w:val="22"/>
          <w:szCs w:val="22"/>
        </w:rPr>
        <w:t xml:space="preserve">As of June 2, 2020, </w:t>
      </w:r>
      <w:r w:rsidR="0067110E">
        <w:rPr>
          <w:rFonts w:ascii="Georgia" w:hAnsi="Georgia" w:cs="Arial"/>
          <w:i/>
          <w:sz w:val="22"/>
          <w:szCs w:val="22"/>
        </w:rPr>
        <w:t>1264</w:t>
      </w:r>
      <w:r w:rsidRPr="006C6FE9">
        <w:rPr>
          <w:rFonts w:ascii="Georgia" w:hAnsi="Georgia" w:cs="Arial"/>
          <w:i/>
          <w:sz w:val="22"/>
          <w:szCs w:val="22"/>
        </w:rPr>
        <w:t xml:space="preserve"> Bucknell University students receive</w:t>
      </w:r>
      <w:r w:rsidRPr="006C6FE9">
        <w:rPr>
          <w:rFonts w:ascii="Georgia" w:hAnsi="Georgia" w:cs="Arial"/>
          <w:i/>
          <w:color w:val="000000"/>
          <w:sz w:val="22"/>
          <w:szCs w:val="22"/>
        </w:rPr>
        <w:t>d Emergency Financial Aid Grants under Section 18004(a)(1) of the CARES Act.</w:t>
      </w:r>
    </w:p>
    <w:p w:rsidR="0042606E" w:rsidRPr="00547431" w:rsidRDefault="0042606E" w:rsidP="003F0241">
      <w:pPr>
        <w:pStyle w:val="NormalWeb"/>
        <w:numPr>
          <w:ilvl w:val="0"/>
          <w:numId w:val="3"/>
        </w:numPr>
        <w:shd w:val="clear" w:color="auto" w:fill="FFFFFF"/>
        <w:spacing w:before="240" w:beforeAutospacing="0" w:after="240" w:afterAutospacing="0"/>
        <w:rPr>
          <w:rFonts w:ascii="Georgia" w:hAnsi="Georgia" w:cs="Arial"/>
          <w:color w:val="000000"/>
          <w:sz w:val="22"/>
          <w:szCs w:val="22"/>
        </w:rPr>
      </w:pPr>
      <w:r>
        <w:rPr>
          <w:rFonts w:ascii="Georgia" w:hAnsi="Georgia" w:cs="Arial"/>
          <w:sz w:val="22"/>
          <w:szCs w:val="22"/>
        </w:rPr>
        <w:t>Students must have been enrolled</w:t>
      </w:r>
      <w:r w:rsidR="00547431">
        <w:rPr>
          <w:rFonts w:ascii="Georgia" w:hAnsi="Georgia" w:cs="Arial"/>
          <w:sz w:val="22"/>
          <w:szCs w:val="22"/>
        </w:rPr>
        <w:t xml:space="preserve"> for the Spring 2020 semester in at least one ground-based class and</w:t>
      </w:r>
      <w:r>
        <w:rPr>
          <w:rFonts w:ascii="Georgia" w:hAnsi="Georgia" w:cs="Arial"/>
          <w:sz w:val="22"/>
          <w:szCs w:val="22"/>
        </w:rPr>
        <w:t xml:space="preserve"> in a Title IV eligible degree-seeking or certificate program at the time of the Disruption of Campus Operations</w:t>
      </w:r>
      <w:r w:rsidR="00C57247">
        <w:rPr>
          <w:rFonts w:ascii="Georgia" w:hAnsi="Georgia" w:cs="Arial"/>
          <w:sz w:val="22"/>
          <w:szCs w:val="22"/>
        </w:rPr>
        <w:t xml:space="preserve"> on March 13, 2020.</w:t>
      </w:r>
      <w:r w:rsidR="00547431">
        <w:rPr>
          <w:rFonts w:ascii="Georgia" w:hAnsi="Georgia" w:cs="Arial"/>
          <w:sz w:val="22"/>
          <w:szCs w:val="22"/>
        </w:rPr>
        <w:t xml:space="preserve"> </w:t>
      </w:r>
    </w:p>
    <w:p w:rsidR="00547431" w:rsidRPr="00531C4E" w:rsidRDefault="00547431" w:rsidP="003F0241">
      <w:pPr>
        <w:pStyle w:val="NormalWeb"/>
        <w:numPr>
          <w:ilvl w:val="0"/>
          <w:numId w:val="3"/>
        </w:numPr>
        <w:shd w:val="clear" w:color="auto" w:fill="FFFFFF"/>
        <w:spacing w:before="240" w:beforeAutospacing="0" w:after="240" w:afterAutospacing="0"/>
        <w:rPr>
          <w:rFonts w:ascii="Georgia" w:hAnsi="Georgia" w:cs="Arial"/>
          <w:color w:val="000000"/>
          <w:sz w:val="22"/>
          <w:szCs w:val="22"/>
        </w:rPr>
      </w:pPr>
      <w:r>
        <w:rPr>
          <w:rFonts w:ascii="Georgia" w:hAnsi="Georgia" w:cs="Arial"/>
          <w:sz w:val="22"/>
          <w:szCs w:val="22"/>
        </w:rPr>
        <w:t xml:space="preserve">Bucknell University will issue the appropriate tax documents, if any, to students for CARES Emergency Grants, as required by the Internal Revenue Service (IRS). The IRS has provided interim guidance that the CARES Emergency Grants are not taxable income to the students who receive such funds. </w:t>
      </w:r>
    </w:p>
    <w:p w:rsidR="00C166B5" w:rsidRDefault="009F1571" w:rsidP="003F0241">
      <w:pPr>
        <w:pStyle w:val="NormalWeb"/>
        <w:numPr>
          <w:ilvl w:val="0"/>
          <w:numId w:val="3"/>
        </w:numPr>
        <w:shd w:val="clear" w:color="auto" w:fill="FFFFFF"/>
        <w:spacing w:before="240" w:beforeAutospacing="0" w:after="240" w:afterAutospacing="0"/>
        <w:rPr>
          <w:rFonts w:ascii="Georgia" w:hAnsi="Georgia" w:cs="Arial"/>
          <w:color w:val="000000"/>
          <w:sz w:val="22"/>
          <w:szCs w:val="22"/>
        </w:rPr>
      </w:pPr>
      <w:r w:rsidRPr="00531C4E">
        <w:rPr>
          <w:rFonts w:ascii="Georgia" w:hAnsi="Georgia" w:cs="Arial"/>
          <w:color w:val="000000"/>
          <w:sz w:val="22"/>
          <w:szCs w:val="22"/>
        </w:rPr>
        <w:t xml:space="preserve">Bucknell University </w:t>
      </w:r>
      <w:r w:rsidR="005B2133" w:rsidRPr="00531C4E">
        <w:rPr>
          <w:rFonts w:ascii="Georgia" w:hAnsi="Georgia" w:cs="Arial"/>
          <w:color w:val="000000"/>
          <w:sz w:val="22"/>
          <w:szCs w:val="22"/>
        </w:rPr>
        <w:t xml:space="preserve">used the following method to determine which students would receive </w:t>
      </w:r>
      <w:r w:rsidR="00AB09CD">
        <w:rPr>
          <w:rFonts w:ascii="Georgia" w:hAnsi="Georgia" w:cs="Arial"/>
          <w:color w:val="000000"/>
          <w:sz w:val="22"/>
          <w:szCs w:val="22"/>
        </w:rPr>
        <w:t xml:space="preserve">direct </w:t>
      </w:r>
      <w:r w:rsidR="005B2133" w:rsidRPr="00531C4E">
        <w:rPr>
          <w:rFonts w:ascii="Georgia" w:hAnsi="Georgia" w:cs="Arial"/>
          <w:color w:val="000000"/>
          <w:sz w:val="22"/>
          <w:szCs w:val="22"/>
        </w:rPr>
        <w:t xml:space="preserve">Emergency Financial Aid Grants and how much they would receive under Section 18004(a)(1) of the CARES Act. </w:t>
      </w:r>
    </w:p>
    <w:p w:rsidR="00C166B5" w:rsidRDefault="00AB09CD" w:rsidP="00C166B5">
      <w:pPr>
        <w:pStyle w:val="NormalWeb"/>
        <w:numPr>
          <w:ilvl w:val="1"/>
          <w:numId w:val="3"/>
        </w:numPr>
        <w:shd w:val="clear" w:color="auto" w:fill="FFFFFF"/>
        <w:spacing w:before="240" w:beforeAutospacing="0" w:after="240" w:afterAutospacing="0"/>
        <w:rPr>
          <w:rFonts w:ascii="Georgia" w:hAnsi="Georgia" w:cs="Arial"/>
          <w:color w:val="000000"/>
          <w:sz w:val="22"/>
          <w:szCs w:val="22"/>
        </w:rPr>
      </w:pPr>
      <w:r>
        <w:rPr>
          <w:rFonts w:ascii="Georgia" w:hAnsi="Georgia" w:cs="Arial"/>
          <w:color w:val="000000"/>
          <w:sz w:val="22"/>
          <w:szCs w:val="22"/>
        </w:rPr>
        <w:t>First,</w:t>
      </w:r>
      <w:r w:rsidR="00C166B5">
        <w:rPr>
          <w:rFonts w:ascii="Georgia" w:hAnsi="Georgia" w:cs="Arial"/>
          <w:color w:val="000000"/>
          <w:sz w:val="22"/>
          <w:szCs w:val="22"/>
        </w:rPr>
        <w:t xml:space="preserve"> Bucknell identified students who satisfied three preliminary criteria: (1) had a 2019-2020 Free Application for Federal Student Aid (FASFA) on file with the University; (2) </w:t>
      </w:r>
      <w:r w:rsidR="0038564B">
        <w:rPr>
          <w:rFonts w:ascii="Georgia" w:hAnsi="Georgia" w:cs="Arial"/>
          <w:color w:val="000000"/>
          <w:sz w:val="22"/>
          <w:szCs w:val="22"/>
        </w:rPr>
        <w:t>were</w:t>
      </w:r>
      <w:r w:rsidR="009E3978">
        <w:rPr>
          <w:rFonts w:ascii="Georgia" w:hAnsi="Georgia" w:cs="Arial"/>
          <w:color w:val="000000"/>
          <w:sz w:val="22"/>
          <w:szCs w:val="22"/>
        </w:rPr>
        <w:t xml:space="preserve"> eligible to receive Title IV aid for the Spring 2020 semester and had demonstrated financial need according to their calculated Federal Expected Family Contribution (EFC); and (3) </w:t>
      </w:r>
      <w:r w:rsidR="003007AA">
        <w:rPr>
          <w:rFonts w:ascii="Georgia" w:hAnsi="Georgia" w:cs="Arial"/>
          <w:color w:val="000000"/>
          <w:sz w:val="22"/>
          <w:szCs w:val="22"/>
        </w:rPr>
        <w:t xml:space="preserve">received </w:t>
      </w:r>
      <w:r w:rsidR="009E3978">
        <w:rPr>
          <w:rFonts w:ascii="Georgia" w:hAnsi="Georgia" w:cs="Arial"/>
          <w:color w:val="000000"/>
          <w:sz w:val="22"/>
          <w:szCs w:val="22"/>
        </w:rPr>
        <w:t>Bucknell aid for the Spring 2020 semester.</w:t>
      </w:r>
    </w:p>
    <w:p w:rsidR="009E3978" w:rsidRDefault="009E3978" w:rsidP="00C166B5">
      <w:pPr>
        <w:pStyle w:val="NormalWeb"/>
        <w:numPr>
          <w:ilvl w:val="1"/>
          <w:numId w:val="3"/>
        </w:numPr>
        <w:shd w:val="clear" w:color="auto" w:fill="FFFFFF"/>
        <w:spacing w:before="240" w:beforeAutospacing="0" w:after="240" w:afterAutospacing="0"/>
        <w:rPr>
          <w:rFonts w:ascii="Georgia" w:hAnsi="Georgia" w:cs="Arial"/>
          <w:color w:val="000000"/>
          <w:sz w:val="22"/>
          <w:szCs w:val="22"/>
        </w:rPr>
      </w:pPr>
      <w:r>
        <w:rPr>
          <w:rFonts w:ascii="Georgia" w:hAnsi="Georgia" w:cs="Arial"/>
          <w:color w:val="000000"/>
          <w:sz w:val="22"/>
          <w:szCs w:val="22"/>
        </w:rPr>
        <w:t xml:space="preserve">Students meeting all criteria set forth above were grouped into 5 categories based on their Federal Expected Family Contribution (EFC) in order to distribute the highest amount of </w:t>
      </w:r>
      <w:r>
        <w:rPr>
          <w:rFonts w:ascii="Georgia" w:hAnsi="Georgia" w:cs="Arial"/>
          <w:color w:val="000000"/>
          <w:sz w:val="22"/>
          <w:szCs w:val="22"/>
        </w:rPr>
        <w:lastRenderedPageBreak/>
        <w:t>aid to the highest need students.  Based on ranges of EFC students, grants were awarded to students in the amounts of $1,000, $900, $800, $650 and $500.</w:t>
      </w:r>
    </w:p>
    <w:p w:rsidR="00962521" w:rsidRPr="006C6FE9" w:rsidRDefault="006C6FE9" w:rsidP="006C6FE9">
      <w:pPr>
        <w:pStyle w:val="NormalWeb"/>
        <w:shd w:val="clear" w:color="auto" w:fill="FFFFFF"/>
        <w:spacing w:before="240" w:beforeAutospacing="0" w:after="240" w:afterAutospacing="0"/>
        <w:ind w:left="1440"/>
        <w:rPr>
          <w:rFonts w:ascii="Georgia" w:hAnsi="Georgia" w:cs="Arial"/>
          <w:i/>
          <w:color w:val="000000"/>
          <w:sz w:val="22"/>
          <w:szCs w:val="22"/>
        </w:rPr>
      </w:pPr>
      <w:r w:rsidRPr="006C6FE9">
        <w:rPr>
          <w:rFonts w:ascii="Georgia" w:hAnsi="Georgia" w:cs="Arial"/>
          <w:i/>
          <w:color w:val="000000"/>
          <w:sz w:val="22"/>
          <w:szCs w:val="22"/>
        </w:rPr>
        <w:t xml:space="preserve">Update: </w:t>
      </w:r>
      <w:r w:rsidR="007E532D">
        <w:rPr>
          <w:rFonts w:ascii="Georgia" w:hAnsi="Georgia" w:cs="Arial"/>
          <w:i/>
          <w:color w:val="000000"/>
          <w:sz w:val="22"/>
          <w:szCs w:val="22"/>
        </w:rPr>
        <w:t>O</w:t>
      </w:r>
      <w:r w:rsidR="00962521" w:rsidRPr="006C6FE9">
        <w:rPr>
          <w:rFonts w:ascii="Georgia" w:hAnsi="Georgia" w:cs="Arial"/>
          <w:i/>
          <w:color w:val="000000"/>
          <w:sz w:val="22"/>
          <w:szCs w:val="22"/>
        </w:rPr>
        <w:t xml:space="preserve">n May </w:t>
      </w:r>
      <w:r w:rsidR="007E532D">
        <w:rPr>
          <w:rFonts w:ascii="Georgia" w:hAnsi="Georgia" w:cs="Arial"/>
          <w:i/>
          <w:color w:val="000000"/>
          <w:sz w:val="22"/>
          <w:szCs w:val="22"/>
        </w:rPr>
        <w:t xml:space="preserve">25, </w:t>
      </w:r>
      <w:r w:rsidR="00962521" w:rsidRPr="006C6FE9">
        <w:rPr>
          <w:rFonts w:ascii="Georgia" w:hAnsi="Georgia" w:cs="Arial"/>
          <w:i/>
          <w:color w:val="000000"/>
          <w:sz w:val="22"/>
          <w:szCs w:val="22"/>
        </w:rPr>
        <w:t xml:space="preserve">2020, Bucknell identified </w:t>
      </w:r>
      <w:r w:rsidRPr="006C6FE9">
        <w:rPr>
          <w:rFonts w:ascii="Georgia" w:hAnsi="Georgia" w:cs="Arial"/>
          <w:i/>
          <w:color w:val="000000"/>
          <w:sz w:val="22"/>
          <w:szCs w:val="22"/>
        </w:rPr>
        <w:t xml:space="preserve">a group of </w:t>
      </w:r>
      <w:r w:rsidR="007E532D">
        <w:rPr>
          <w:rFonts w:ascii="Georgia" w:hAnsi="Georgia" w:cs="Arial"/>
          <w:i/>
          <w:color w:val="000000"/>
          <w:sz w:val="22"/>
          <w:szCs w:val="22"/>
        </w:rPr>
        <w:t>students who</w:t>
      </w:r>
      <w:r w:rsidR="00962521" w:rsidRPr="006C6FE9">
        <w:rPr>
          <w:rFonts w:ascii="Georgia" w:hAnsi="Georgia" w:cs="Arial"/>
          <w:i/>
          <w:color w:val="000000"/>
          <w:sz w:val="22"/>
          <w:szCs w:val="22"/>
        </w:rPr>
        <w:t>: (1) had a 2019-2020 Free Application for Federal Student Aid (FAFSA) on file with the University; (2)</w:t>
      </w:r>
      <w:r w:rsidRPr="006C6FE9">
        <w:rPr>
          <w:rFonts w:ascii="Georgia" w:hAnsi="Georgia" w:cs="Arial"/>
          <w:i/>
          <w:color w:val="000000"/>
          <w:sz w:val="22"/>
          <w:szCs w:val="22"/>
        </w:rPr>
        <w:t xml:space="preserve"> were eligible to receive Title IV aid for the Spring 2020 semester and had demonstrated financial need according to their calculated Federal Expected Family Contribution (EFC). These students did have financial need, but did not receive Bucknell aid for the Spring 2020 semester. </w:t>
      </w:r>
      <w:r w:rsidR="007E532D">
        <w:rPr>
          <w:rFonts w:ascii="Georgia" w:hAnsi="Georgia" w:cs="Arial"/>
          <w:i/>
          <w:color w:val="000000"/>
          <w:sz w:val="22"/>
          <w:szCs w:val="22"/>
        </w:rPr>
        <w:t>They were awarded grants in the amount of $400.</w:t>
      </w:r>
    </w:p>
    <w:p w:rsidR="00AB09CD" w:rsidRDefault="00AB09CD">
      <w:pPr>
        <w:pStyle w:val="NormalWeb"/>
        <w:numPr>
          <w:ilvl w:val="0"/>
          <w:numId w:val="3"/>
        </w:numPr>
        <w:shd w:val="clear" w:color="auto" w:fill="FFFFFF"/>
        <w:spacing w:before="240" w:beforeAutospacing="0" w:after="240" w:afterAutospacing="0"/>
        <w:rPr>
          <w:rFonts w:ascii="Georgia" w:hAnsi="Georgia" w:cs="Arial"/>
          <w:color w:val="000000"/>
          <w:sz w:val="22"/>
          <w:szCs w:val="22"/>
        </w:rPr>
      </w:pPr>
      <w:r w:rsidRPr="004B3811">
        <w:rPr>
          <w:rFonts w:ascii="Georgia" w:hAnsi="Georgia" w:cs="Arial"/>
          <w:color w:val="000000"/>
          <w:sz w:val="22"/>
          <w:szCs w:val="22"/>
        </w:rPr>
        <w:t xml:space="preserve">Bucknell retained </w:t>
      </w:r>
      <w:r w:rsidR="00DF1F12" w:rsidRPr="004B3811">
        <w:rPr>
          <w:rFonts w:ascii="Georgia" w:hAnsi="Georgia" w:cs="Arial"/>
          <w:color w:val="000000"/>
          <w:sz w:val="22"/>
          <w:szCs w:val="22"/>
        </w:rPr>
        <w:t>$44,727</w:t>
      </w:r>
      <w:r w:rsidR="002F30E3" w:rsidRPr="004B3811">
        <w:rPr>
          <w:rFonts w:ascii="Georgia" w:hAnsi="Georgia" w:cs="Arial"/>
          <w:color w:val="000000"/>
          <w:sz w:val="22"/>
          <w:szCs w:val="22"/>
        </w:rPr>
        <w:t xml:space="preserve"> of the awarded funds to be distributed </w:t>
      </w:r>
      <w:r w:rsidR="0038564B">
        <w:rPr>
          <w:rFonts w:ascii="Georgia" w:hAnsi="Georgia" w:cs="Arial"/>
          <w:color w:val="000000"/>
          <w:sz w:val="22"/>
          <w:szCs w:val="22"/>
        </w:rPr>
        <w:t>in a second rou</w:t>
      </w:r>
      <w:r w:rsidR="008910A3">
        <w:rPr>
          <w:rFonts w:ascii="Georgia" w:hAnsi="Georgia" w:cs="Arial"/>
          <w:color w:val="000000"/>
          <w:sz w:val="22"/>
          <w:szCs w:val="22"/>
        </w:rPr>
        <w:t xml:space="preserve">nd </w:t>
      </w:r>
      <w:r w:rsidR="00BD1376">
        <w:rPr>
          <w:rFonts w:ascii="Georgia" w:hAnsi="Georgia" w:cs="Arial"/>
          <w:color w:val="000000"/>
          <w:sz w:val="22"/>
          <w:szCs w:val="22"/>
        </w:rPr>
        <w:t>for other needy students.</w:t>
      </w:r>
    </w:p>
    <w:p w:rsidR="00E15B3C" w:rsidRPr="001E0199" w:rsidRDefault="00E15B3C" w:rsidP="00E15B3C">
      <w:pPr>
        <w:pStyle w:val="NormalWeb"/>
        <w:shd w:val="clear" w:color="auto" w:fill="FFFFFF"/>
        <w:spacing w:before="240" w:beforeAutospacing="0" w:after="240" w:afterAutospacing="0"/>
        <w:ind w:left="720"/>
        <w:rPr>
          <w:rFonts w:ascii="Georgia" w:hAnsi="Georgia" w:cs="Arial"/>
          <w:i/>
          <w:color w:val="000000"/>
          <w:sz w:val="22"/>
          <w:szCs w:val="22"/>
        </w:rPr>
      </w:pPr>
      <w:r w:rsidRPr="001E0199">
        <w:rPr>
          <w:rFonts w:ascii="Georgia" w:hAnsi="Georgia" w:cs="Arial"/>
          <w:i/>
          <w:color w:val="000000"/>
          <w:sz w:val="22"/>
          <w:szCs w:val="22"/>
        </w:rPr>
        <w:t xml:space="preserve">Update: </w:t>
      </w:r>
      <w:r w:rsidR="001E0199" w:rsidRPr="001E0199">
        <w:rPr>
          <w:rFonts w:ascii="Georgia" w:hAnsi="Georgia" w:cs="Arial"/>
          <w:i/>
          <w:color w:val="000000"/>
          <w:sz w:val="22"/>
          <w:szCs w:val="22"/>
        </w:rPr>
        <w:t xml:space="preserve">Due to students declining awards </w:t>
      </w:r>
      <w:r w:rsidR="00EE263C">
        <w:rPr>
          <w:rFonts w:ascii="Georgia" w:hAnsi="Georgia" w:cs="Arial"/>
          <w:i/>
          <w:color w:val="000000"/>
          <w:sz w:val="22"/>
          <w:szCs w:val="22"/>
        </w:rPr>
        <w:t>from the first round</w:t>
      </w:r>
      <w:r w:rsidR="001E0199" w:rsidRPr="001E0199">
        <w:rPr>
          <w:rFonts w:ascii="Georgia" w:hAnsi="Georgia" w:cs="Arial"/>
          <w:i/>
          <w:color w:val="000000"/>
          <w:sz w:val="22"/>
          <w:szCs w:val="22"/>
        </w:rPr>
        <w:t>, th</w:t>
      </w:r>
      <w:r w:rsidR="00327CE8">
        <w:rPr>
          <w:rFonts w:ascii="Georgia" w:hAnsi="Georgia" w:cs="Arial"/>
          <w:i/>
          <w:color w:val="000000"/>
          <w:sz w:val="22"/>
          <w:szCs w:val="22"/>
        </w:rPr>
        <w:t>e</w:t>
      </w:r>
      <w:r w:rsidR="001E0199" w:rsidRPr="001E0199">
        <w:rPr>
          <w:rFonts w:ascii="Georgia" w:hAnsi="Georgia" w:cs="Arial"/>
          <w:i/>
          <w:color w:val="000000"/>
          <w:sz w:val="22"/>
          <w:szCs w:val="22"/>
        </w:rPr>
        <w:t xml:space="preserve"> amount to be distributed </w:t>
      </w:r>
      <w:r w:rsidR="00327CE8">
        <w:rPr>
          <w:rFonts w:ascii="Georgia" w:hAnsi="Georgia" w:cs="Arial"/>
          <w:i/>
          <w:color w:val="000000"/>
          <w:sz w:val="22"/>
          <w:szCs w:val="22"/>
        </w:rPr>
        <w:t xml:space="preserve">in a second round </w:t>
      </w:r>
      <w:r w:rsidR="001E0199" w:rsidRPr="001E0199">
        <w:rPr>
          <w:rFonts w:ascii="Georgia" w:hAnsi="Georgia" w:cs="Arial"/>
          <w:i/>
          <w:color w:val="000000"/>
          <w:sz w:val="22"/>
          <w:szCs w:val="22"/>
        </w:rPr>
        <w:t>changed to $46,227</w:t>
      </w:r>
      <w:r w:rsidR="001E0199">
        <w:rPr>
          <w:rFonts w:ascii="Georgia" w:hAnsi="Georgia" w:cs="Arial"/>
          <w:i/>
          <w:color w:val="000000"/>
          <w:sz w:val="22"/>
          <w:szCs w:val="22"/>
        </w:rPr>
        <w:t>, which was distributed on June 2, 2020</w:t>
      </w:r>
      <w:r w:rsidR="001E0199" w:rsidRPr="001E0199">
        <w:rPr>
          <w:rFonts w:ascii="Georgia" w:hAnsi="Georgia" w:cs="Arial"/>
          <w:i/>
          <w:color w:val="000000"/>
          <w:sz w:val="22"/>
          <w:szCs w:val="22"/>
        </w:rPr>
        <w:t>.</w:t>
      </w:r>
      <w:r w:rsidRPr="001E0199">
        <w:rPr>
          <w:rFonts w:ascii="Georgia" w:hAnsi="Georgia" w:cs="Arial"/>
          <w:i/>
          <w:color w:val="000000"/>
          <w:sz w:val="22"/>
          <w:szCs w:val="22"/>
        </w:rPr>
        <w:t xml:space="preserve"> </w:t>
      </w:r>
    </w:p>
    <w:p w:rsidR="002943F1" w:rsidRPr="00531C4E" w:rsidRDefault="009B1105" w:rsidP="003B0B0C">
      <w:pPr>
        <w:pStyle w:val="ListParagraph"/>
        <w:numPr>
          <w:ilvl w:val="0"/>
          <w:numId w:val="3"/>
        </w:numPr>
      </w:pPr>
      <w:r w:rsidRPr="00531C4E">
        <w:t>Bucknell University emailed e</w:t>
      </w:r>
      <w:r w:rsidR="00981766" w:rsidRPr="00531C4E">
        <w:t xml:space="preserve">ligible students on May 8, 2020, informing them of the following: </w:t>
      </w:r>
    </w:p>
    <w:p w:rsidR="002943F1" w:rsidRPr="00531C4E" w:rsidRDefault="00981766" w:rsidP="002943F1">
      <w:pPr>
        <w:pStyle w:val="ListParagraph"/>
        <w:numPr>
          <w:ilvl w:val="0"/>
          <w:numId w:val="2"/>
        </w:numPr>
        <w:shd w:val="clear" w:color="auto" w:fill="FFFFFF"/>
        <w:rPr>
          <w:rFonts w:ascii="Georgia" w:hAnsi="Georgia" w:cs="Arial"/>
          <w:color w:val="222222"/>
          <w:sz w:val="22"/>
          <w:szCs w:val="22"/>
        </w:rPr>
      </w:pPr>
      <w:r w:rsidRPr="00531C4E">
        <w:rPr>
          <w:rFonts w:ascii="Georgia" w:hAnsi="Georgia" w:cs="Arial"/>
          <w:color w:val="222222"/>
          <w:sz w:val="22"/>
          <w:szCs w:val="22"/>
          <w:shd w:val="clear" w:color="auto" w:fill="FFFFFF"/>
        </w:rPr>
        <w:t xml:space="preserve">Bucknell University was awarded federal funds through the Coronavirus Aid, Relief and Economic Security (CARES) Act.  </w:t>
      </w:r>
    </w:p>
    <w:p w:rsidR="002943F1" w:rsidRPr="00531C4E" w:rsidRDefault="00981766" w:rsidP="002943F1">
      <w:pPr>
        <w:pStyle w:val="ListParagraph"/>
        <w:numPr>
          <w:ilvl w:val="0"/>
          <w:numId w:val="2"/>
        </w:numPr>
        <w:shd w:val="clear" w:color="auto" w:fill="FFFFFF"/>
        <w:rPr>
          <w:rFonts w:ascii="Georgia" w:hAnsi="Georgia" w:cs="Arial"/>
          <w:color w:val="222222"/>
          <w:sz w:val="22"/>
          <w:szCs w:val="22"/>
        </w:rPr>
      </w:pPr>
      <w:r w:rsidRPr="00531C4E">
        <w:rPr>
          <w:rFonts w:ascii="Georgia" w:hAnsi="Georgia" w:cs="Arial"/>
          <w:color w:val="222222"/>
          <w:sz w:val="22"/>
          <w:szCs w:val="22"/>
          <w:shd w:val="clear" w:color="auto" w:fill="FFFFFF"/>
        </w:rPr>
        <w:t>These funds are to be awarded as CARES Emergency Grants to Bucknell students to help assist with expenses related to the disruption of campus operations due to the coronavirus. Such expenses include costs associated with housing, meals, transportation, technology, medical expenses, travel and childcare</w:t>
      </w:r>
      <w:r w:rsidRPr="00531C4E">
        <w:rPr>
          <w:rFonts w:ascii="Georgia" w:hAnsi="Georgia" w:cs="Arial"/>
          <w:iCs/>
          <w:color w:val="222222"/>
          <w:sz w:val="22"/>
          <w:szCs w:val="22"/>
          <w:shd w:val="clear" w:color="auto" w:fill="FFFFFF"/>
        </w:rPr>
        <w:t>. </w:t>
      </w:r>
    </w:p>
    <w:p w:rsidR="002943F1" w:rsidRPr="00531C4E" w:rsidRDefault="009E3978" w:rsidP="002943F1">
      <w:pPr>
        <w:pStyle w:val="ListParagraph"/>
        <w:numPr>
          <w:ilvl w:val="0"/>
          <w:numId w:val="2"/>
        </w:numPr>
        <w:shd w:val="clear" w:color="auto" w:fill="FFFFFF"/>
        <w:rPr>
          <w:rFonts w:ascii="Georgia" w:hAnsi="Georgia" w:cs="Arial"/>
          <w:color w:val="222222"/>
          <w:sz w:val="22"/>
          <w:szCs w:val="22"/>
        </w:rPr>
      </w:pPr>
      <w:r>
        <w:rPr>
          <w:rFonts w:ascii="Georgia" w:hAnsi="Georgia" w:cs="Arial"/>
          <w:color w:val="222222"/>
          <w:sz w:val="22"/>
          <w:szCs w:val="22"/>
        </w:rPr>
        <w:t xml:space="preserve">The University distributed </w:t>
      </w:r>
      <w:r w:rsidR="00981766" w:rsidRPr="00531C4E">
        <w:rPr>
          <w:rFonts w:ascii="Georgia" w:hAnsi="Georgia" w:cs="Arial"/>
          <w:color w:val="222222"/>
          <w:sz w:val="22"/>
          <w:szCs w:val="22"/>
        </w:rPr>
        <w:t>awards to students who completed the Free Application for Federal Student Aid (FAFSA) for the 2019-2020 academic year</w:t>
      </w:r>
      <w:r>
        <w:rPr>
          <w:rFonts w:ascii="Georgia" w:hAnsi="Georgia" w:cs="Arial"/>
          <w:color w:val="222222"/>
          <w:sz w:val="22"/>
          <w:szCs w:val="22"/>
        </w:rPr>
        <w:t>, were eligible for Title IV funds</w:t>
      </w:r>
      <w:r w:rsidR="004967F1">
        <w:rPr>
          <w:rFonts w:ascii="Georgia" w:hAnsi="Georgia" w:cs="Arial"/>
          <w:color w:val="222222"/>
          <w:sz w:val="22"/>
          <w:szCs w:val="22"/>
        </w:rPr>
        <w:t xml:space="preserve">, </w:t>
      </w:r>
      <w:r w:rsidR="00981766" w:rsidRPr="00531C4E">
        <w:rPr>
          <w:rFonts w:ascii="Georgia" w:hAnsi="Georgia" w:cs="Arial"/>
          <w:color w:val="222222"/>
          <w:sz w:val="22"/>
          <w:szCs w:val="22"/>
        </w:rPr>
        <w:t>demonstrated financial need at Bucknell</w:t>
      </w:r>
      <w:r w:rsidR="004967F1">
        <w:rPr>
          <w:rFonts w:ascii="Georgia" w:hAnsi="Georgia" w:cs="Arial"/>
          <w:color w:val="222222"/>
          <w:sz w:val="22"/>
          <w:szCs w:val="22"/>
        </w:rPr>
        <w:t xml:space="preserve"> and received Bucknell aid</w:t>
      </w:r>
      <w:r w:rsidR="00981766" w:rsidRPr="00531C4E">
        <w:rPr>
          <w:rFonts w:ascii="Georgia" w:hAnsi="Georgia" w:cs="Arial"/>
          <w:color w:val="222222"/>
          <w:sz w:val="22"/>
          <w:szCs w:val="22"/>
        </w:rPr>
        <w:t>. </w:t>
      </w:r>
    </w:p>
    <w:p w:rsidR="002943F1" w:rsidRPr="00531C4E" w:rsidRDefault="00981766" w:rsidP="00D366C3">
      <w:pPr>
        <w:pStyle w:val="ListParagraph"/>
        <w:numPr>
          <w:ilvl w:val="0"/>
          <w:numId w:val="2"/>
        </w:numPr>
        <w:shd w:val="clear" w:color="auto" w:fill="FFFFFF"/>
        <w:rPr>
          <w:rFonts w:ascii="Georgia" w:hAnsi="Georgia" w:cs="Arial"/>
          <w:color w:val="222222"/>
          <w:sz w:val="22"/>
          <w:szCs w:val="22"/>
        </w:rPr>
      </w:pPr>
      <w:r w:rsidRPr="00531C4E">
        <w:rPr>
          <w:rFonts w:ascii="Georgia" w:hAnsi="Georgia" w:cs="Arial"/>
          <w:color w:val="222222"/>
          <w:sz w:val="22"/>
          <w:szCs w:val="22"/>
          <w:shd w:val="clear" w:color="auto" w:fill="FFFFFF"/>
        </w:rPr>
        <w:t xml:space="preserve">The funds </w:t>
      </w:r>
      <w:r w:rsidR="00AB09CD">
        <w:rPr>
          <w:rFonts w:ascii="Georgia" w:hAnsi="Georgia" w:cs="Arial"/>
          <w:color w:val="222222"/>
          <w:sz w:val="22"/>
          <w:szCs w:val="22"/>
          <w:shd w:val="clear" w:color="auto" w:fill="FFFFFF"/>
        </w:rPr>
        <w:t>would</w:t>
      </w:r>
      <w:r w:rsidR="00AB09CD" w:rsidRPr="00531C4E">
        <w:rPr>
          <w:rFonts w:ascii="Georgia" w:hAnsi="Georgia" w:cs="Arial"/>
          <w:color w:val="222222"/>
          <w:sz w:val="22"/>
          <w:szCs w:val="22"/>
          <w:shd w:val="clear" w:color="auto" w:fill="FFFFFF"/>
        </w:rPr>
        <w:t xml:space="preserve"> </w:t>
      </w:r>
      <w:r w:rsidRPr="00531C4E">
        <w:rPr>
          <w:rFonts w:ascii="Georgia" w:hAnsi="Georgia" w:cs="Arial"/>
          <w:color w:val="222222"/>
          <w:sz w:val="22"/>
          <w:szCs w:val="22"/>
          <w:shd w:val="clear" w:color="auto" w:fill="FFFFFF"/>
        </w:rPr>
        <w:t xml:space="preserve">automatically be directly deposited in </w:t>
      </w:r>
      <w:r w:rsidR="002943F1" w:rsidRPr="00531C4E">
        <w:rPr>
          <w:rFonts w:ascii="Georgia" w:hAnsi="Georgia" w:cs="Arial"/>
          <w:color w:val="222222"/>
          <w:sz w:val="22"/>
          <w:szCs w:val="22"/>
          <w:shd w:val="clear" w:color="auto" w:fill="FFFFFF"/>
        </w:rPr>
        <w:t xml:space="preserve">students’ </w:t>
      </w:r>
      <w:r w:rsidRPr="00531C4E">
        <w:rPr>
          <w:rFonts w:ascii="Georgia" w:hAnsi="Georgia" w:cs="Arial"/>
          <w:color w:val="222222"/>
          <w:sz w:val="22"/>
          <w:szCs w:val="22"/>
          <w:shd w:val="clear" w:color="auto" w:fill="FFFFFF"/>
        </w:rPr>
        <w:t>refund account</w:t>
      </w:r>
      <w:r w:rsidR="002943F1" w:rsidRPr="00531C4E">
        <w:rPr>
          <w:rFonts w:ascii="Georgia" w:hAnsi="Georgia" w:cs="Arial"/>
          <w:color w:val="222222"/>
          <w:sz w:val="22"/>
          <w:szCs w:val="22"/>
          <w:shd w:val="clear" w:color="auto" w:fill="FFFFFF"/>
        </w:rPr>
        <w:t>s</w:t>
      </w:r>
      <w:r w:rsidRPr="00531C4E">
        <w:rPr>
          <w:rFonts w:ascii="Georgia" w:hAnsi="Georgia" w:cs="Arial"/>
          <w:color w:val="222222"/>
          <w:sz w:val="22"/>
          <w:szCs w:val="22"/>
          <w:shd w:val="clear" w:color="auto" w:fill="FFFFFF"/>
        </w:rPr>
        <w:t xml:space="preserve"> set up in B-bill.  If</w:t>
      </w:r>
      <w:r w:rsidR="002943F1" w:rsidRPr="00531C4E">
        <w:rPr>
          <w:rFonts w:ascii="Georgia" w:hAnsi="Georgia" w:cs="Arial"/>
          <w:color w:val="222222"/>
          <w:sz w:val="22"/>
          <w:szCs w:val="22"/>
          <w:shd w:val="clear" w:color="auto" w:fill="FFFFFF"/>
        </w:rPr>
        <w:t xml:space="preserve"> a student did not have a </w:t>
      </w:r>
      <w:r w:rsidRPr="00531C4E">
        <w:rPr>
          <w:rFonts w:ascii="Georgia" w:hAnsi="Georgia" w:cs="Arial"/>
          <w:color w:val="222222"/>
          <w:sz w:val="22"/>
          <w:szCs w:val="22"/>
          <w:shd w:val="clear" w:color="auto" w:fill="FFFFFF"/>
        </w:rPr>
        <w:t xml:space="preserve">refund account set up or </w:t>
      </w:r>
      <w:r w:rsidR="00AB09CD">
        <w:rPr>
          <w:rFonts w:ascii="Georgia" w:hAnsi="Georgia" w:cs="Arial"/>
          <w:color w:val="222222"/>
          <w:sz w:val="22"/>
          <w:szCs w:val="22"/>
          <w:shd w:val="clear" w:color="auto" w:fill="FFFFFF"/>
        </w:rPr>
        <w:t>preferred deposit to a different account</w:t>
      </w:r>
      <w:r w:rsidRPr="00531C4E">
        <w:rPr>
          <w:rFonts w:ascii="Georgia" w:hAnsi="Georgia" w:cs="Arial"/>
          <w:color w:val="222222"/>
          <w:sz w:val="22"/>
          <w:szCs w:val="22"/>
          <w:shd w:val="clear" w:color="auto" w:fill="FFFFFF"/>
        </w:rPr>
        <w:t>,</w:t>
      </w:r>
      <w:r w:rsidR="002943F1" w:rsidRPr="00531C4E">
        <w:rPr>
          <w:rFonts w:ascii="Georgia" w:hAnsi="Georgia" w:cs="Arial"/>
          <w:color w:val="222222"/>
          <w:sz w:val="22"/>
          <w:szCs w:val="22"/>
          <w:shd w:val="clear" w:color="auto" w:fill="FFFFFF"/>
        </w:rPr>
        <w:t xml:space="preserve"> the</w:t>
      </w:r>
      <w:r w:rsidR="00AB09CD">
        <w:rPr>
          <w:rFonts w:ascii="Georgia" w:hAnsi="Georgia" w:cs="Arial"/>
          <w:color w:val="222222"/>
          <w:sz w:val="22"/>
          <w:szCs w:val="22"/>
          <w:shd w:val="clear" w:color="auto" w:fill="FFFFFF"/>
        </w:rPr>
        <w:t xml:space="preserve"> student was </w:t>
      </w:r>
      <w:r w:rsidR="002943F1" w:rsidRPr="00531C4E">
        <w:rPr>
          <w:rFonts w:ascii="Georgia" w:hAnsi="Georgia" w:cs="Arial"/>
          <w:color w:val="222222"/>
          <w:sz w:val="22"/>
          <w:szCs w:val="22"/>
          <w:shd w:val="clear" w:color="auto" w:fill="FFFFFF"/>
        </w:rPr>
        <w:t xml:space="preserve">advised to </w:t>
      </w:r>
      <w:r w:rsidRPr="00531C4E">
        <w:rPr>
          <w:rFonts w:ascii="Georgia" w:hAnsi="Georgia" w:cs="Arial"/>
          <w:color w:val="222222"/>
          <w:sz w:val="22"/>
          <w:szCs w:val="22"/>
          <w:shd w:val="clear" w:color="auto" w:fill="FFFFFF"/>
        </w:rPr>
        <w:t>update the</w:t>
      </w:r>
      <w:r w:rsidR="00A7397A">
        <w:rPr>
          <w:rFonts w:ascii="Georgia" w:hAnsi="Georgia" w:cs="Arial"/>
          <w:color w:val="222222"/>
          <w:sz w:val="22"/>
          <w:szCs w:val="22"/>
          <w:shd w:val="clear" w:color="auto" w:fill="FFFFFF"/>
        </w:rPr>
        <w:t>ir</w:t>
      </w:r>
      <w:r w:rsidRPr="00531C4E">
        <w:rPr>
          <w:rFonts w:ascii="Georgia" w:hAnsi="Georgia" w:cs="Arial"/>
          <w:color w:val="222222"/>
          <w:sz w:val="22"/>
          <w:szCs w:val="22"/>
          <w:shd w:val="clear" w:color="auto" w:fill="FFFFFF"/>
        </w:rPr>
        <w:t xml:space="preserve"> information by Wednesday, May 13.</w:t>
      </w:r>
      <w:r w:rsidR="002943F1" w:rsidRPr="00531C4E">
        <w:rPr>
          <w:rFonts w:ascii="Georgia" w:hAnsi="Georgia" w:cs="Arial"/>
          <w:color w:val="222222"/>
          <w:sz w:val="22"/>
          <w:szCs w:val="22"/>
          <w:shd w:val="clear" w:color="auto" w:fill="FFFFFF"/>
        </w:rPr>
        <w:t xml:space="preserve"> </w:t>
      </w:r>
      <w:r w:rsidRPr="00531C4E">
        <w:rPr>
          <w:rFonts w:ascii="Georgia" w:hAnsi="Georgia" w:cs="Arial"/>
          <w:color w:val="222222"/>
          <w:sz w:val="22"/>
          <w:szCs w:val="22"/>
          <w:shd w:val="clear" w:color="auto" w:fill="FFFFFF"/>
        </w:rPr>
        <w:t>If</w:t>
      </w:r>
      <w:r w:rsidR="00946362">
        <w:rPr>
          <w:rFonts w:ascii="Georgia" w:hAnsi="Georgia" w:cs="Arial"/>
          <w:color w:val="222222"/>
          <w:sz w:val="22"/>
          <w:szCs w:val="22"/>
          <w:shd w:val="clear" w:color="auto" w:fill="FFFFFF"/>
        </w:rPr>
        <w:t xml:space="preserve"> </w:t>
      </w:r>
      <w:r w:rsidR="00AB09CD">
        <w:rPr>
          <w:rFonts w:ascii="Georgia" w:hAnsi="Georgia" w:cs="Arial"/>
          <w:color w:val="222222"/>
          <w:sz w:val="22"/>
          <w:szCs w:val="22"/>
          <w:shd w:val="clear" w:color="auto" w:fill="FFFFFF"/>
        </w:rPr>
        <w:t>no specific direction was provided, the University</w:t>
      </w:r>
      <w:r w:rsidRPr="00531C4E">
        <w:rPr>
          <w:rFonts w:ascii="Georgia" w:hAnsi="Georgia" w:cs="Arial"/>
          <w:color w:val="222222"/>
          <w:sz w:val="22"/>
          <w:szCs w:val="22"/>
          <w:shd w:val="clear" w:color="auto" w:fill="FFFFFF"/>
        </w:rPr>
        <w:t xml:space="preserve"> mail</w:t>
      </w:r>
      <w:r w:rsidR="00AB09CD">
        <w:rPr>
          <w:rFonts w:ascii="Georgia" w:hAnsi="Georgia" w:cs="Arial"/>
          <w:color w:val="222222"/>
          <w:sz w:val="22"/>
          <w:szCs w:val="22"/>
          <w:shd w:val="clear" w:color="auto" w:fill="FFFFFF"/>
        </w:rPr>
        <w:t>ed</w:t>
      </w:r>
      <w:r w:rsidRPr="00531C4E">
        <w:rPr>
          <w:rFonts w:ascii="Georgia" w:hAnsi="Georgia" w:cs="Arial"/>
          <w:color w:val="222222"/>
          <w:sz w:val="22"/>
          <w:szCs w:val="22"/>
          <w:shd w:val="clear" w:color="auto" w:fill="FFFFFF"/>
        </w:rPr>
        <w:t xml:space="preserve"> check</w:t>
      </w:r>
      <w:r w:rsidR="002943F1" w:rsidRPr="00531C4E">
        <w:rPr>
          <w:rFonts w:ascii="Georgia" w:hAnsi="Georgia" w:cs="Arial"/>
          <w:color w:val="222222"/>
          <w:sz w:val="22"/>
          <w:szCs w:val="22"/>
          <w:shd w:val="clear" w:color="auto" w:fill="FFFFFF"/>
        </w:rPr>
        <w:t>s</w:t>
      </w:r>
      <w:r w:rsidR="00AB09CD">
        <w:rPr>
          <w:rFonts w:ascii="Georgia" w:hAnsi="Georgia" w:cs="Arial"/>
          <w:color w:val="222222"/>
          <w:sz w:val="22"/>
          <w:szCs w:val="22"/>
          <w:shd w:val="clear" w:color="auto" w:fill="FFFFFF"/>
        </w:rPr>
        <w:t xml:space="preserve"> to students with a small processing delay. </w:t>
      </w:r>
    </w:p>
    <w:p w:rsidR="002943F1" w:rsidRPr="00531C4E" w:rsidRDefault="00AB09CD" w:rsidP="00D366C3">
      <w:pPr>
        <w:pStyle w:val="ListParagraph"/>
        <w:numPr>
          <w:ilvl w:val="0"/>
          <w:numId w:val="2"/>
        </w:numPr>
        <w:shd w:val="clear" w:color="auto" w:fill="FFFFFF"/>
        <w:rPr>
          <w:rFonts w:ascii="Georgia" w:hAnsi="Georgia" w:cs="Arial"/>
          <w:color w:val="222222"/>
          <w:sz w:val="22"/>
          <w:szCs w:val="22"/>
        </w:rPr>
      </w:pPr>
      <w:r>
        <w:rPr>
          <w:rFonts w:ascii="Georgia" w:hAnsi="Georgia" w:cs="Arial"/>
          <w:color w:val="222222"/>
          <w:sz w:val="22"/>
          <w:szCs w:val="22"/>
          <w:shd w:val="clear" w:color="auto" w:fill="FFFFFF"/>
        </w:rPr>
        <w:t>Students were directed to submit q</w:t>
      </w:r>
      <w:r w:rsidR="002943F1" w:rsidRPr="00531C4E">
        <w:rPr>
          <w:rFonts w:ascii="Georgia" w:hAnsi="Georgia" w:cs="Arial"/>
          <w:color w:val="222222"/>
          <w:sz w:val="22"/>
          <w:szCs w:val="22"/>
          <w:shd w:val="clear" w:color="auto" w:fill="FFFFFF"/>
        </w:rPr>
        <w:t xml:space="preserve">uestions about </w:t>
      </w:r>
      <w:r w:rsidR="00981766" w:rsidRPr="00531C4E">
        <w:rPr>
          <w:rFonts w:ascii="Georgia" w:hAnsi="Georgia" w:cs="Arial"/>
          <w:color w:val="222222"/>
          <w:sz w:val="22"/>
          <w:szCs w:val="22"/>
          <w:shd w:val="clear" w:color="auto" w:fill="FFFFFF"/>
        </w:rPr>
        <w:t>refund accounts to Bursar Services at </w:t>
      </w:r>
      <w:hyperlink r:id="rId5" w:tgtFrame="_blank" w:history="1">
        <w:r w:rsidR="00981766" w:rsidRPr="00531C4E">
          <w:rPr>
            <w:rFonts w:ascii="Georgia" w:hAnsi="Georgia" w:cs="Arial"/>
            <w:color w:val="1155CC"/>
            <w:sz w:val="22"/>
            <w:szCs w:val="22"/>
            <w:u w:val="single"/>
            <w:shd w:val="clear" w:color="auto" w:fill="FFFFFF"/>
          </w:rPr>
          <w:t>bursar@bucknell.edu</w:t>
        </w:r>
      </w:hyperlink>
      <w:r w:rsidR="00981766" w:rsidRPr="00531C4E">
        <w:rPr>
          <w:rFonts w:ascii="Georgia" w:hAnsi="Georgia" w:cs="Arial"/>
          <w:color w:val="222222"/>
          <w:sz w:val="22"/>
          <w:szCs w:val="22"/>
          <w:shd w:val="clear" w:color="auto" w:fill="FFFFFF"/>
        </w:rPr>
        <w:t>. </w:t>
      </w:r>
    </w:p>
    <w:p w:rsidR="005B2133" w:rsidRPr="00531C4E" w:rsidRDefault="00AB09CD" w:rsidP="00D366C3">
      <w:pPr>
        <w:pStyle w:val="ListParagraph"/>
        <w:numPr>
          <w:ilvl w:val="0"/>
          <w:numId w:val="2"/>
        </w:numPr>
        <w:shd w:val="clear" w:color="auto" w:fill="FFFFFF"/>
        <w:rPr>
          <w:rFonts w:ascii="Georgia" w:hAnsi="Georgia" w:cs="Arial"/>
          <w:color w:val="222222"/>
          <w:sz w:val="22"/>
          <w:szCs w:val="22"/>
        </w:rPr>
      </w:pPr>
      <w:r>
        <w:rPr>
          <w:rFonts w:ascii="Georgia" w:hAnsi="Georgia" w:cs="Arial"/>
          <w:color w:val="222222"/>
          <w:sz w:val="22"/>
          <w:szCs w:val="22"/>
          <w:shd w:val="clear" w:color="auto" w:fill="FFFFFF"/>
        </w:rPr>
        <w:t>S</w:t>
      </w:r>
      <w:r w:rsidR="002943F1" w:rsidRPr="00531C4E">
        <w:rPr>
          <w:rFonts w:ascii="Georgia" w:hAnsi="Georgia" w:cs="Arial"/>
          <w:color w:val="222222"/>
          <w:sz w:val="22"/>
          <w:szCs w:val="22"/>
          <w:shd w:val="clear" w:color="auto" w:fill="FFFFFF"/>
        </w:rPr>
        <w:t>tudent</w:t>
      </w:r>
      <w:r w:rsidR="00BA1669">
        <w:rPr>
          <w:rFonts w:ascii="Georgia" w:hAnsi="Georgia" w:cs="Arial"/>
          <w:color w:val="222222"/>
          <w:sz w:val="22"/>
          <w:szCs w:val="22"/>
          <w:shd w:val="clear" w:color="auto" w:fill="FFFFFF"/>
        </w:rPr>
        <w:t>s</w:t>
      </w:r>
      <w:r w:rsidR="002943F1" w:rsidRPr="00531C4E">
        <w:rPr>
          <w:rFonts w:ascii="Georgia" w:hAnsi="Georgia" w:cs="Arial"/>
          <w:color w:val="222222"/>
          <w:sz w:val="22"/>
          <w:szCs w:val="22"/>
          <w:shd w:val="clear" w:color="auto" w:fill="FFFFFF"/>
        </w:rPr>
        <w:t xml:space="preserve"> </w:t>
      </w:r>
      <w:r>
        <w:rPr>
          <w:rFonts w:ascii="Georgia" w:hAnsi="Georgia" w:cs="Arial"/>
          <w:color w:val="222222"/>
          <w:sz w:val="22"/>
          <w:szCs w:val="22"/>
          <w:shd w:val="clear" w:color="auto" w:fill="FFFFFF"/>
        </w:rPr>
        <w:t xml:space="preserve">who did not experience additional costs related to the coronavirus or who preferred not to receive the aid </w:t>
      </w:r>
      <w:r w:rsidR="005B2133" w:rsidRPr="00531C4E">
        <w:rPr>
          <w:rFonts w:ascii="Georgia" w:hAnsi="Georgia" w:cs="Arial"/>
          <w:color w:val="222222"/>
          <w:sz w:val="22"/>
          <w:szCs w:val="22"/>
          <w:shd w:val="clear" w:color="auto" w:fill="FFFFFF"/>
        </w:rPr>
        <w:t xml:space="preserve">were asked to notify </w:t>
      </w:r>
      <w:r>
        <w:rPr>
          <w:rFonts w:ascii="Georgia" w:hAnsi="Georgia" w:cs="Arial"/>
          <w:color w:val="222222"/>
          <w:sz w:val="22"/>
          <w:szCs w:val="22"/>
          <w:shd w:val="clear" w:color="auto" w:fill="FFFFFF"/>
        </w:rPr>
        <w:t>the University</w:t>
      </w:r>
      <w:r w:rsidRPr="00531C4E">
        <w:rPr>
          <w:rFonts w:ascii="Georgia" w:hAnsi="Georgia" w:cs="Arial"/>
          <w:color w:val="222222"/>
          <w:sz w:val="22"/>
          <w:szCs w:val="22"/>
          <w:shd w:val="clear" w:color="auto" w:fill="FFFFFF"/>
        </w:rPr>
        <w:t xml:space="preserve"> </w:t>
      </w:r>
      <w:r w:rsidR="005B2133" w:rsidRPr="00531C4E">
        <w:rPr>
          <w:rFonts w:ascii="Georgia" w:hAnsi="Georgia" w:cs="Arial"/>
          <w:color w:val="222222"/>
          <w:sz w:val="22"/>
          <w:szCs w:val="22"/>
          <w:shd w:val="clear" w:color="auto" w:fill="FFFFFF"/>
        </w:rPr>
        <w:t>by Wedne</w:t>
      </w:r>
      <w:r w:rsidR="00981766" w:rsidRPr="00531C4E">
        <w:rPr>
          <w:rFonts w:ascii="Georgia" w:hAnsi="Georgia" w:cs="Arial"/>
          <w:color w:val="222222"/>
          <w:sz w:val="22"/>
          <w:szCs w:val="22"/>
          <w:shd w:val="clear" w:color="auto" w:fill="FFFFFF"/>
        </w:rPr>
        <w:t xml:space="preserve">sday, May 13 so that </w:t>
      </w:r>
      <w:r>
        <w:rPr>
          <w:rFonts w:ascii="Georgia" w:hAnsi="Georgia" w:cs="Arial"/>
          <w:color w:val="222222"/>
          <w:sz w:val="22"/>
          <w:szCs w:val="22"/>
          <w:shd w:val="clear" w:color="auto" w:fill="FFFFFF"/>
        </w:rPr>
        <w:t>aid</w:t>
      </w:r>
      <w:r w:rsidRPr="00531C4E">
        <w:rPr>
          <w:rFonts w:ascii="Georgia" w:hAnsi="Georgia" w:cs="Arial"/>
          <w:color w:val="222222"/>
          <w:sz w:val="22"/>
          <w:szCs w:val="22"/>
          <w:shd w:val="clear" w:color="auto" w:fill="FFFFFF"/>
        </w:rPr>
        <w:t xml:space="preserve"> </w:t>
      </w:r>
      <w:r>
        <w:rPr>
          <w:rFonts w:ascii="Georgia" w:hAnsi="Georgia" w:cs="Arial"/>
          <w:color w:val="222222"/>
          <w:sz w:val="22"/>
          <w:szCs w:val="22"/>
          <w:shd w:val="clear" w:color="auto" w:fill="FFFFFF"/>
        </w:rPr>
        <w:t>could be awarded t</w:t>
      </w:r>
      <w:r w:rsidR="00981766" w:rsidRPr="00531C4E">
        <w:rPr>
          <w:rFonts w:ascii="Georgia" w:hAnsi="Georgia" w:cs="Arial"/>
          <w:color w:val="222222"/>
          <w:sz w:val="22"/>
          <w:szCs w:val="22"/>
          <w:shd w:val="clear" w:color="auto" w:fill="FFFFFF"/>
        </w:rPr>
        <w:t xml:space="preserve">o another student. </w:t>
      </w:r>
    </w:p>
    <w:p w:rsidR="00981766" w:rsidRPr="001E0199" w:rsidRDefault="004967F1" w:rsidP="00D366C3">
      <w:pPr>
        <w:pStyle w:val="ListParagraph"/>
        <w:numPr>
          <w:ilvl w:val="0"/>
          <w:numId w:val="2"/>
        </w:numPr>
        <w:shd w:val="clear" w:color="auto" w:fill="FFFFFF"/>
        <w:rPr>
          <w:rFonts w:ascii="Georgia" w:hAnsi="Georgia" w:cs="Arial"/>
          <w:color w:val="222222"/>
          <w:sz w:val="22"/>
          <w:szCs w:val="22"/>
        </w:rPr>
      </w:pPr>
      <w:r>
        <w:rPr>
          <w:rFonts w:ascii="Georgia" w:hAnsi="Georgia" w:cs="Arial"/>
          <w:color w:val="222222"/>
          <w:sz w:val="22"/>
          <w:szCs w:val="22"/>
          <w:shd w:val="clear" w:color="auto" w:fill="FFFFFF"/>
        </w:rPr>
        <w:t xml:space="preserve">Bucknell would </w:t>
      </w:r>
      <w:r w:rsidR="00981766" w:rsidRPr="00531C4E">
        <w:rPr>
          <w:rFonts w:ascii="Georgia" w:hAnsi="Georgia" w:cs="Arial"/>
          <w:color w:val="222222"/>
          <w:sz w:val="22"/>
          <w:szCs w:val="22"/>
          <w:shd w:val="clear" w:color="auto" w:fill="FFFFFF"/>
        </w:rPr>
        <w:t>process CARES Emergency Grants on Friday, May 15.</w:t>
      </w:r>
    </w:p>
    <w:p w:rsidR="001E0199" w:rsidRDefault="001E0199" w:rsidP="001E0199">
      <w:pPr>
        <w:shd w:val="clear" w:color="auto" w:fill="FFFFFF"/>
        <w:rPr>
          <w:rFonts w:ascii="Georgia" w:hAnsi="Georgia" w:cs="Arial"/>
          <w:color w:val="222222"/>
          <w:sz w:val="22"/>
          <w:szCs w:val="22"/>
        </w:rPr>
      </w:pPr>
    </w:p>
    <w:p w:rsidR="001E0199" w:rsidRDefault="001E0199" w:rsidP="001E0199">
      <w:pPr>
        <w:shd w:val="clear" w:color="auto" w:fill="FFFFFF"/>
        <w:ind w:left="1080"/>
        <w:rPr>
          <w:rFonts w:ascii="Georgia" w:hAnsi="Georgia" w:cs="Arial"/>
          <w:i/>
          <w:color w:val="222222"/>
          <w:sz w:val="22"/>
          <w:szCs w:val="22"/>
        </w:rPr>
      </w:pPr>
      <w:r w:rsidRPr="001E0199">
        <w:rPr>
          <w:rFonts w:ascii="Georgia" w:hAnsi="Georgia" w:cs="Arial"/>
          <w:i/>
          <w:color w:val="222222"/>
          <w:sz w:val="22"/>
          <w:szCs w:val="22"/>
        </w:rPr>
        <w:t xml:space="preserve">Update:  Bucknell University emailed a second group of students on May 26, 2020, informing them of the following: </w:t>
      </w:r>
    </w:p>
    <w:p w:rsidR="001E0199" w:rsidRPr="001E0199" w:rsidRDefault="001E0199" w:rsidP="001E0199">
      <w:pPr>
        <w:shd w:val="clear" w:color="auto" w:fill="FFFFFF"/>
        <w:ind w:left="1080"/>
        <w:rPr>
          <w:rFonts w:ascii="Georgia" w:hAnsi="Georgia" w:cs="Arial"/>
          <w:i/>
          <w:color w:val="222222"/>
          <w:sz w:val="22"/>
          <w:szCs w:val="22"/>
        </w:rPr>
      </w:pPr>
    </w:p>
    <w:p w:rsidR="001E0199" w:rsidRPr="00187AB3" w:rsidRDefault="001E0199" w:rsidP="001E0199">
      <w:pPr>
        <w:pStyle w:val="ListParagraph"/>
        <w:numPr>
          <w:ilvl w:val="0"/>
          <w:numId w:val="2"/>
        </w:numPr>
        <w:shd w:val="clear" w:color="auto" w:fill="FFFFFF"/>
        <w:rPr>
          <w:rFonts w:ascii="Georgia" w:hAnsi="Georgia" w:cs="Arial"/>
          <w:i/>
          <w:color w:val="222222"/>
          <w:sz w:val="22"/>
          <w:szCs w:val="22"/>
        </w:rPr>
      </w:pPr>
      <w:r w:rsidRPr="00187AB3">
        <w:rPr>
          <w:rFonts w:ascii="Georgia" w:hAnsi="Georgia" w:cs="Arial"/>
          <w:i/>
          <w:color w:val="222222"/>
          <w:sz w:val="22"/>
          <w:szCs w:val="22"/>
          <w:shd w:val="clear" w:color="auto" w:fill="FFFFFF"/>
        </w:rPr>
        <w:t xml:space="preserve">Bucknell University was awarded federal funds through the Coronavirus Aid, Relief and Economic Security (CARES) Act.  </w:t>
      </w:r>
    </w:p>
    <w:p w:rsidR="001E0199" w:rsidRPr="00187AB3" w:rsidRDefault="001E0199" w:rsidP="001E0199">
      <w:pPr>
        <w:pStyle w:val="ListParagraph"/>
        <w:numPr>
          <w:ilvl w:val="0"/>
          <w:numId w:val="2"/>
        </w:numPr>
        <w:shd w:val="clear" w:color="auto" w:fill="FFFFFF"/>
        <w:rPr>
          <w:rFonts w:ascii="Georgia" w:hAnsi="Georgia" w:cs="Arial"/>
          <w:i/>
          <w:color w:val="222222"/>
          <w:sz w:val="22"/>
          <w:szCs w:val="22"/>
        </w:rPr>
      </w:pPr>
      <w:r w:rsidRPr="00187AB3">
        <w:rPr>
          <w:rFonts w:ascii="Georgia" w:hAnsi="Georgia" w:cs="Arial"/>
          <w:i/>
          <w:color w:val="222222"/>
          <w:sz w:val="22"/>
          <w:szCs w:val="22"/>
          <w:shd w:val="clear" w:color="auto" w:fill="FFFFFF"/>
        </w:rPr>
        <w:t>These funds are to be awarded as CARES Emergency Grants to Bucknell students to help assist with expenses related to the disruption of campus operations due to the coronavirus. Such expenses include costs associated with housing, meals, transportation, technology, medical expenses, travel and childcare</w:t>
      </w:r>
      <w:r w:rsidRPr="00187AB3">
        <w:rPr>
          <w:rFonts w:ascii="Georgia" w:hAnsi="Georgia" w:cs="Arial"/>
          <w:i/>
          <w:iCs/>
          <w:color w:val="222222"/>
          <w:sz w:val="22"/>
          <w:szCs w:val="22"/>
          <w:shd w:val="clear" w:color="auto" w:fill="FFFFFF"/>
        </w:rPr>
        <w:t>. </w:t>
      </w:r>
    </w:p>
    <w:p w:rsidR="001E0199" w:rsidRPr="00187AB3" w:rsidRDefault="001E0199" w:rsidP="001E0199">
      <w:pPr>
        <w:pStyle w:val="ListParagraph"/>
        <w:numPr>
          <w:ilvl w:val="0"/>
          <w:numId w:val="2"/>
        </w:numPr>
        <w:shd w:val="clear" w:color="auto" w:fill="FFFFFF"/>
        <w:rPr>
          <w:rFonts w:ascii="Georgia" w:hAnsi="Georgia" w:cs="Arial"/>
          <w:i/>
          <w:color w:val="222222"/>
          <w:sz w:val="22"/>
          <w:szCs w:val="22"/>
        </w:rPr>
      </w:pPr>
      <w:r w:rsidRPr="00187AB3">
        <w:rPr>
          <w:rFonts w:ascii="Georgia" w:hAnsi="Georgia" w:cs="Arial"/>
          <w:i/>
          <w:color w:val="222222"/>
          <w:sz w:val="22"/>
          <w:szCs w:val="22"/>
        </w:rPr>
        <w:t>The University distributed awards to students who completed the Free Application for Federal Student Aid (FAFSA) for the 2019-2020 academic year, were eligible for Title IV funds, and demonstrated financial need at Bucknell. </w:t>
      </w:r>
    </w:p>
    <w:p w:rsidR="001E0199" w:rsidRPr="00187AB3" w:rsidRDefault="001E0199" w:rsidP="001E0199">
      <w:pPr>
        <w:pStyle w:val="ListParagraph"/>
        <w:numPr>
          <w:ilvl w:val="0"/>
          <w:numId w:val="2"/>
        </w:numPr>
        <w:shd w:val="clear" w:color="auto" w:fill="FFFFFF"/>
        <w:rPr>
          <w:rFonts w:ascii="Georgia" w:hAnsi="Georgia" w:cs="Arial"/>
          <w:i/>
          <w:color w:val="222222"/>
          <w:sz w:val="22"/>
          <w:szCs w:val="22"/>
        </w:rPr>
      </w:pPr>
      <w:r w:rsidRPr="00187AB3">
        <w:rPr>
          <w:rFonts w:ascii="Georgia" w:hAnsi="Georgia" w:cs="Arial"/>
          <w:i/>
          <w:color w:val="222222"/>
          <w:sz w:val="22"/>
          <w:szCs w:val="22"/>
          <w:shd w:val="clear" w:color="auto" w:fill="FFFFFF"/>
        </w:rPr>
        <w:t xml:space="preserve">The funds would automatically be directly deposited in students’ refund accounts set up in B-bill.  If a student did not have a refund account set up or preferred deposit to a different account, the student was advised to update their information by Monday, June 1. If no </w:t>
      </w:r>
      <w:r w:rsidRPr="00187AB3">
        <w:rPr>
          <w:rFonts w:ascii="Georgia" w:hAnsi="Georgia" w:cs="Arial"/>
          <w:i/>
          <w:color w:val="222222"/>
          <w:sz w:val="22"/>
          <w:szCs w:val="22"/>
          <w:shd w:val="clear" w:color="auto" w:fill="FFFFFF"/>
        </w:rPr>
        <w:lastRenderedPageBreak/>
        <w:t xml:space="preserve">specific direction was provided, the University mailed checks to students with a small processing delay. </w:t>
      </w:r>
    </w:p>
    <w:p w:rsidR="001E0199" w:rsidRPr="00187AB3" w:rsidRDefault="001E0199" w:rsidP="001E0199">
      <w:pPr>
        <w:pStyle w:val="ListParagraph"/>
        <w:numPr>
          <w:ilvl w:val="0"/>
          <w:numId w:val="2"/>
        </w:numPr>
        <w:shd w:val="clear" w:color="auto" w:fill="FFFFFF"/>
        <w:rPr>
          <w:rFonts w:ascii="Georgia" w:hAnsi="Georgia" w:cs="Arial"/>
          <w:i/>
          <w:color w:val="222222"/>
          <w:sz w:val="22"/>
          <w:szCs w:val="22"/>
        </w:rPr>
      </w:pPr>
      <w:r w:rsidRPr="00187AB3">
        <w:rPr>
          <w:rFonts w:ascii="Georgia" w:hAnsi="Georgia" w:cs="Arial"/>
          <w:i/>
          <w:color w:val="222222"/>
          <w:sz w:val="22"/>
          <w:szCs w:val="22"/>
          <w:shd w:val="clear" w:color="auto" w:fill="FFFFFF"/>
        </w:rPr>
        <w:t>Students were directed to submit questions about refund accounts to Bursar Services at </w:t>
      </w:r>
      <w:hyperlink r:id="rId6" w:tgtFrame="_blank" w:history="1">
        <w:r w:rsidRPr="00187AB3">
          <w:rPr>
            <w:rFonts w:ascii="Georgia" w:hAnsi="Georgia" w:cs="Arial"/>
            <w:i/>
            <w:color w:val="1155CC"/>
            <w:sz w:val="22"/>
            <w:szCs w:val="22"/>
            <w:u w:val="single"/>
            <w:shd w:val="clear" w:color="auto" w:fill="FFFFFF"/>
          </w:rPr>
          <w:t>bursar@bucknell.edu</w:t>
        </w:r>
      </w:hyperlink>
      <w:r w:rsidRPr="00187AB3">
        <w:rPr>
          <w:rFonts w:ascii="Georgia" w:hAnsi="Georgia" w:cs="Arial"/>
          <w:i/>
          <w:color w:val="222222"/>
          <w:sz w:val="22"/>
          <w:szCs w:val="22"/>
          <w:shd w:val="clear" w:color="auto" w:fill="FFFFFF"/>
        </w:rPr>
        <w:t>. </w:t>
      </w:r>
    </w:p>
    <w:p w:rsidR="001E0199" w:rsidRPr="00187AB3" w:rsidRDefault="001E0199" w:rsidP="001E0199">
      <w:pPr>
        <w:pStyle w:val="ListParagraph"/>
        <w:numPr>
          <w:ilvl w:val="0"/>
          <w:numId w:val="2"/>
        </w:numPr>
        <w:shd w:val="clear" w:color="auto" w:fill="FFFFFF"/>
        <w:rPr>
          <w:rFonts w:ascii="Georgia" w:hAnsi="Georgia" w:cs="Arial"/>
          <w:i/>
          <w:color w:val="222222"/>
          <w:sz w:val="22"/>
          <w:szCs w:val="22"/>
        </w:rPr>
      </w:pPr>
      <w:r w:rsidRPr="00187AB3">
        <w:rPr>
          <w:rFonts w:ascii="Georgia" w:hAnsi="Georgia" w:cs="Arial"/>
          <w:i/>
          <w:color w:val="222222"/>
          <w:sz w:val="22"/>
          <w:szCs w:val="22"/>
          <w:shd w:val="clear" w:color="auto" w:fill="FFFFFF"/>
        </w:rPr>
        <w:t xml:space="preserve">Students who did not experience additional costs related to the coronavirus or who preferred not to receive the aid were asked to notify the University by </w:t>
      </w:r>
      <w:r w:rsidR="00187AB3" w:rsidRPr="00187AB3">
        <w:rPr>
          <w:rFonts w:ascii="Georgia" w:hAnsi="Georgia" w:cs="Arial"/>
          <w:i/>
          <w:color w:val="222222"/>
          <w:sz w:val="22"/>
          <w:szCs w:val="22"/>
          <w:shd w:val="clear" w:color="auto" w:fill="FFFFFF"/>
        </w:rPr>
        <w:t>Monday, June 1</w:t>
      </w:r>
      <w:r w:rsidRPr="00187AB3">
        <w:rPr>
          <w:rFonts w:ascii="Georgia" w:hAnsi="Georgia" w:cs="Arial"/>
          <w:i/>
          <w:color w:val="222222"/>
          <w:sz w:val="22"/>
          <w:szCs w:val="22"/>
          <w:shd w:val="clear" w:color="auto" w:fill="FFFFFF"/>
        </w:rPr>
        <w:t xml:space="preserve"> so that aid could be awarded to another student. </w:t>
      </w:r>
    </w:p>
    <w:p w:rsidR="001E0199" w:rsidRPr="00187AB3" w:rsidRDefault="001E0199" w:rsidP="001E0199">
      <w:pPr>
        <w:pStyle w:val="ListParagraph"/>
        <w:numPr>
          <w:ilvl w:val="0"/>
          <w:numId w:val="2"/>
        </w:numPr>
        <w:shd w:val="clear" w:color="auto" w:fill="FFFFFF"/>
        <w:rPr>
          <w:rFonts w:ascii="Georgia" w:hAnsi="Georgia" w:cs="Arial"/>
          <w:i/>
          <w:color w:val="222222"/>
          <w:sz w:val="22"/>
          <w:szCs w:val="22"/>
        </w:rPr>
      </w:pPr>
      <w:r w:rsidRPr="00187AB3">
        <w:rPr>
          <w:rFonts w:ascii="Georgia" w:hAnsi="Georgia" w:cs="Arial"/>
          <w:i/>
          <w:color w:val="222222"/>
          <w:sz w:val="22"/>
          <w:szCs w:val="22"/>
          <w:shd w:val="clear" w:color="auto" w:fill="FFFFFF"/>
        </w:rPr>
        <w:t xml:space="preserve">Bucknell would process CARES Emergency Grants on </w:t>
      </w:r>
      <w:r w:rsidR="00187AB3" w:rsidRPr="00187AB3">
        <w:rPr>
          <w:rFonts w:ascii="Georgia" w:hAnsi="Georgia" w:cs="Arial"/>
          <w:i/>
          <w:color w:val="222222"/>
          <w:sz w:val="22"/>
          <w:szCs w:val="22"/>
          <w:shd w:val="clear" w:color="auto" w:fill="FFFFFF"/>
        </w:rPr>
        <w:t>Tuesday, June 2</w:t>
      </w:r>
      <w:r w:rsidRPr="00187AB3">
        <w:rPr>
          <w:rFonts w:ascii="Georgia" w:hAnsi="Georgia" w:cs="Arial"/>
          <w:i/>
          <w:color w:val="222222"/>
          <w:sz w:val="22"/>
          <w:szCs w:val="22"/>
          <w:shd w:val="clear" w:color="auto" w:fill="FFFFFF"/>
        </w:rPr>
        <w:t>.</w:t>
      </w:r>
    </w:p>
    <w:p w:rsidR="001E0199" w:rsidRPr="001E0199" w:rsidRDefault="001E0199" w:rsidP="001E0199">
      <w:pPr>
        <w:shd w:val="clear" w:color="auto" w:fill="FFFFFF"/>
        <w:ind w:left="1080"/>
        <w:rPr>
          <w:rFonts w:ascii="Georgia" w:hAnsi="Georgia" w:cs="Arial"/>
          <w:color w:val="222222"/>
          <w:sz w:val="22"/>
          <w:szCs w:val="22"/>
        </w:rPr>
      </w:pPr>
    </w:p>
    <w:p w:rsidR="003B7152" w:rsidRPr="00B7095D" w:rsidRDefault="003B7152" w:rsidP="003B7152">
      <w:pPr>
        <w:pStyle w:val="NormalWeb"/>
        <w:shd w:val="clear" w:color="auto" w:fill="FFFFFF"/>
        <w:spacing w:before="240" w:beforeAutospacing="0" w:after="240" w:afterAutospacing="0"/>
        <w:rPr>
          <w:rFonts w:ascii="Arial" w:hAnsi="Arial" w:cs="Arial"/>
          <w:color w:val="000000"/>
          <w:sz w:val="28"/>
          <w:szCs w:val="28"/>
          <w:highlight w:val="yellow"/>
        </w:rPr>
      </w:pPr>
    </w:p>
    <w:p w:rsidR="003B7152" w:rsidRPr="00A62535" w:rsidRDefault="003B7152" w:rsidP="003B7152">
      <w:pPr>
        <w:pStyle w:val="NormalWeb"/>
        <w:shd w:val="clear" w:color="auto" w:fill="FFFFFF"/>
        <w:spacing w:before="240" w:beforeAutospacing="0" w:after="240" w:afterAutospacing="0"/>
        <w:rPr>
          <w:rFonts w:ascii="Arial" w:hAnsi="Arial" w:cs="Arial"/>
          <w:color w:val="000000"/>
          <w:sz w:val="28"/>
          <w:szCs w:val="28"/>
          <w:highlight w:val="yellow"/>
        </w:rPr>
      </w:pPr>
    </w:p>
    <w:p w:rsidR="00C42B67" w:rsidRDefault="00C42B67"/>
    <w:sectPr w:rsidR="00C42B67" w:rsidSect="00F767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271E2"/>
    <w:multiLevelType w:val="multilevel"/>
    <w:tmpl w:val="4C667A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4AAB"/>
    <w:multiLevelType w:val="multilevel"/>
    <w:tmpl w:val="85A8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77528"/>
    <w:multiLevelType w:val="hybridMultilevel"/>
    <w:tmpl w:val="7DAA5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A2B30"/>
    <w:multiLevelType w:val="hybridMultilevel"/>
    <w:tmpl w:val="3998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E5C48"/>
    <w:multiLevelType w:val="hybridMultilevel"/>
    <w:tmpl w:val="1562B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35"/>
    <w:rsid w:val="0000108E"/>
    <w:rsid w:val="00001976"/>
    <w:rsid w:val="0000253C"/>
    <w:rsid w:val="00002986"/>
    <w:rsid w:val="000030FE"/>
    <w:rsid w:val="00003153"/>
    <w:rsid w:val="000032D0"/>
    <w:rsid w:val="00004180"/>
    <w:rsid w:val="0000455D"/>
    <w:rsid w:val="000049B5"/>
    <w:rsid w:val="000054BB"/>
    <w:rsid w:val="00006C3E"/>
    <w:rsid w:val="00007085"/>
    <w:rsid w:val="00007151"/>
    <w:rsid w:val="0000734E"/>
    <w:rsid w:val="00007D9E"/>
    <w:rsid w:val="00010CF3"/>
    <w:rsid w:val="00011685"/>
    <w:rsid w:val="00011D44"/>
    <w:rsid w:val="00011EA9"/>
    <w:rsid w:val="00011EF9"/>
    <w:rsid w:val="00012726"/>
    <w:rsid w:val="00012D0C"/>
    <w:rsid w:val="00013D12"/>
    <w:rsid w:val="0001437B"/>
    <w:rsid w:val="000159B6"/>
    <w:rsid w:val="00015A3F"/>
    <w:rsid w:val="0001761F"/>
    <w:rsid w:val="0002015F"/>
    <w:rsid w:val="000211E6"/>
    <w:rsid w:val="000218B1"/>
    <w:rsid w:val="00021BF3"/>
    <w:rsid w:val="00021C7D"/>
    <w:rsid w:val="00022FC9"/>
    <w:rsid w:val="0002397C"/>
    <w:rsid w:val="00023AA1"/>
    <w:rsid w:val="00023E87"/>
    <w:rsid w:val="000252AE"/>
    <w:rsid w:val="000252EB"/>
    <w:rsid w:val="0002586B"/>
    <w:rsid w:val="00026110"/>
    <w:rsid w:val="0002611C"/>
    <w:rsid w:val="0003098C"/>
    <w:rsid w:val="00031667"/>
    <w:rsid w:val="00031686"/>
    <w:rsid w:val="00031FCA"/>
    <w:rsid w:val="00032120"/>
    <w:rsid w:val="000336EA"/>
    <w:rsid w:val="00033739"/>
    <w:rsid w:val="00033C5A"/>
    <w:rsid w:val="00034EF9"/>
    <w:rsid w:val="00035BD4"/>
    <w:rsid w:val="000362AF"/>
    <w:rsid w:val="00036543"/>
    <w:rsid w:val="0004006F"/>
    <w:rsid w:val="0004111A"/>
    <w:rsid w:val="0004162F"/>
    <w:rsid w:val="00041A44"/>
    <w:rsid w:val="00041A67"/>
    <w:rsid w:val="00041AEE"/>
    <w:rsid w:val="00041D15"/>
    <w:rsid w:val="00041E50"/>
    <w:rsid w:val="000424ED"/>
    <w:rsid w:val="00042A31"/>
    <w:rsid w:val="00042D82"/>
    <w:rsid w:val="00042EC7"/>
    <w:rsid w:val="00043100"/>
    <w:rsid w:val="000439DB"/>
    <w:rsid w:val="00043C9A"/>
    <w:rsid w:val="00045471"/>
    <w:rsid w:val="00046062"/>
    <w:rsid w:val="00046BD3"/>
    <w:rsid w:val="00046D29"/>
    <w:rsid w:val="00050620"/>
    <w:rsid w:val="000509A9"/>
    <w:rsid w:val="0005119E"/>
    <w:rsid w:val="00052E8B"/>
    <w:rsid w:val="0005302F"/>
    <w:rsid w:val="00053782"/>
    <w:rsid w:val="00053D9A"/>
    <w:rsid w:val="00054B85"/>
    <w:rsid w:val="0005537D"/>
    <w:rsid w:val="000554DA"/>
    <w:rsid w:val="00056448"/>
    <w:rsid w:val="00056CC2"/>
    <w:rsid w:val="00057E99"/>
    <w:rsid w:val="00057F65"/>
    <w:rsid w:val="00060108"/>
    <w:rsid w:val="00060750"/>
    <w:rsid w:val="000608C9"/>
    <w:rsid w:val="000621F1"/>
    <w:rsid w:val="00062705"/>
    <w:rsid w:val="00062BCE"/>
    <w:rsid w:val="00062E4F"/>
    <w:rsid w:val="0006389A"/>
    <w:rsid w:val="00063F80"/>
    <w:rsid w:val="000643B3"/>
    <w:rsid w:val="00064571"/>
    <w:rsid w:val="0006457E"/>
    <w:rsid w:val="000647FC"/>
    <w:rsid w:val="00065C2C"/>
    <w:rsid w:val="00065F12"/>
    <w:rsid w:val="00067B15"/>
    <w:rsid w:val="00070E12"/>
    <w:rsid w:val="00070F2B"/>
    <w:rsid w:val="000713B4"/>
    <w:rsid w:val="000728EE"/>
    <w:rsid w:val="00072B2E"/>
    <w:rsid w:val="00072F6F"/>
    <w:rsid w:val="00073451"/>
    <w:rsid w:val="00073539"/>
    <w:rsid w:val="00073E9C"/>
    <w:rsid w:val="000751B1"/>
    <w:rsid w:val="00075736"/>
    <w:rsid w:val="00075929"/>
    <w:rsid w:val="0007775B"/>
    <w:rsid w:val="000802E1"/>
    <w:rsid w:val="000810C6"/>
    <w:rsid w:val="00081141"/>
    <w:rsid w:val="000812FD"/>
    <w:rsid w:val="00081D87"/>
    <w:rsid w:val="00081F4F"/>
    <w:rsid w:val="000821D9"/>
    <w:rsid w:val="000834B5"/>
    <w:rsid w:val="00084046"/>
    <w:rsid w:val="000844BC"/>
    <w:rsid w:val="000845B8"/>
    <w:rsid w:val="0008517F"/>
    <w:rsid w:val="000851B1"/>
    <w:rsid w:val="00085699"/>
    <w:rsid w:val="00085C9E"/>
    <w:rsid w:val="00086928"/>
    <w:rsid w:val="000878B6"/>
    <w:rsid w:val="00087FA3"/>
    <w:rsid w:val="000909E1"/>
    <w:rsid w:val="00090A74"/>
    <w:rsid w:val="00090F57"/>
    <w:rsid w:val="00091112"/>
    <w:rsid w:val="00091134"/>
    <w:rsid w:val="00091583"/>
    <w:rsid w:val="000929ED"/>
    <w:rsid w:val="000937AA"/>
    <w:rsid w:val="00094832"/>
    <w:rsid w:val="00094964"/>
    <w:rsid w:val="00095E27"/>
    <w:rsid w:val="000960C9"/>
    <w:rsid w:val="000972E1"/>
    <w:rsid w:val="000972EF"/>
    <w:rsid w:val="000A07F2"/>
    <w:rsid w:val="000A09BC"/>
    <w:rsid w:val="000A0B7C"/>
    <w:rsid w:val="000A0C7D"/>
    <w:rsid w:val="000A1AF2"/>
    <w:rsid w:val="000A2122"/>
    <w:rsid w:val="000A215B"/>
    <w:rsid w:val="000A399D"/>
    <w:rsid w:val="000A4D26"/>
    <w:rsid w:val="000A4E39"/>
    <w:rsid w:val="000A54EB"/>
    <w:rsid w:val="000A5B83"/>
    <w:rsid w:val="000A5FC4"/>
    <w:rsid w:val="000A7828"/>
    <w:rsid w:val="000A7A61"/>
    <w:rsid w:val="000B0A64"/>
    <w:rsid w:val="000B0B8E"/>
    <w:rsid w:val="000B0D55"/>
    <w:rsid w:val="000B178E"/>
    <w:rsid w:val="000B1BFC"/>
    <w:rsid w:val="000B296C"/>
    <w:rsid w:val="000B30EC"/>
    <w:rsid w:val="000B34D2"/>
    <w:rsid w:val="000B3B7F"/>
    <w:rsid w:val="000B3C80"/>
    <w:rsid w:val="000B4100"/>
    <w:rsid w:val="000B46C8"/>
    <w:rsid w:val="000B4F8B"/>
    <w:rsid w:val="000B59A9"/>
    <w:rsid w:val="000B5CF7"/>
    <w:rsid w:val="000B608A"/>
    <w:rsid w:val="000B6B39"/>
    <w:rsid w:val="000B72DD"/>
    <w:rsid w:val="000B7454"/>
    <w:rsid w:val="000B75C1"/>
    <w:rsid w:val="000C0368"/>
    <w:rsid w:val="000C0799"/>
    <w:rsid w:val="000C1748"/>
    <w:rsid w:val="000C1792"/>
    <w:rsid w:val="000C1B16"/>
    <w:rsid w:val="000C1C3F"/>
    <w:rsid w:val="000C1D29"/>
    <w:rsid w:val="000C52D6"/>
    <w:rsid w:val="000C6820"/>
    <w:rsid w:val="000C73AE"/>
    <w:rsid w:val="000D163C"/>
    <w:rsid w:val="000D1A1E"/>
    <w:rsid w:val="000D2C28"/>
    <w:rsid w:val="000D30CF"/>
    <w:rsid w:val="000D3201"/>
    <w:rsid w:val="000D33E6"/>
    <w:rsid w:val="000D3A54"/>
    <w:rsid w:val="000D4B53"/>
    <w:rsid w:val="000D633D"/>
    <w:rsid w:val="000D72CD"/>
    <w:rsid w:val="000E100F"/>
    <w:rsid w:val="000E1559"/>
    <w:rsid w:val="000E16BD"/>
    <w:rsid w:val="000E213B"/>
    <w:rsid w:val="000E412F"/>
    <w:rsid w:val="000E46CE"/>
    <w:rsid w:val="000E4DF0"/>
    <w:rsid w:val="000E5659"/>
    <w:rsid w:val="000E5D2F"/>
    <w:rsid w:val="000E60B6"/>
    <w:rsid w:val="000E66E2"/>
    <w:rsid w:val="000E7C28"/>
    <w:rsid w:val="000E7D70"/>
    <w:rsid w:val="000F008E"/>
    <w:rsid w:val="000F0167"/>
    <w:rsid w:val="000F03B3"/>
    <w:rsid w:val="000F04FE"/>
    <w:rsid w:val="000F0CC9"/>
    <w:rsid w:val="000F0F48"/>
    <w:rsid w:val="000F15F2"/>
    <w:rsid w:val="000F1ED4"/>
    <w:rsid w:val="000F279B"/>
    <w:rsid w:val="000F2A3F"/>
    <w:rsid w:val="000F2BAD"/>
    <w:rsid w:val="000F2CE7"/>
    <w:rsid w:val="000F3A2D"/>
    <w:rsid w:val="000F4A83"/>
    <w:rsid w:val="000F5242"/>
    <w:rsid w:val="000F5A06"/>
    <w:rsid w:val="000F5AFD"/>
    <w:rsid w:val="000F6669"/>
    <w:rsid w:val="000F6AEC"/>
    <w:rsid w:val="000F742D"/>
    <w:rsid w:val="001001E1"/>
    <w:rsid w:val="00100310"/>
    <w:rsid w:val="00101438"/>
    <w:rsid w:val="001017DE"/>
    <w:rsid w:val="00101874"/>
    <w:rsid w:val="00102120"/>
    <w:rsid w:val="00102285"/>
    <w:rsid w:val="00102B0A"/>
    <w:rsid w:val="00103161"/>
    <w:rsid w:val="001033D8"/>
    <w:rsid w:val="001036FB"/>
    <w:rsid w:val="00103AFB"/>
    <w:rsid w:val="001041B9"/>
    <w:rsid w:val="00104761"/>
    <w:rsid w:val="0010491C"/>
    <w:rsid w:val="001052AE"/>
    <w:rsid w:val="0010584F"/>
    <w:rsid w:val="00105AA7"/>
    <w:rsid w:val="0010605A"/>
    <w:rsid w:val="00106186"/>
    <w:rsid w:val="00110B33"/>
    <w:rsid w:val="00110EF0"/>
    <w:rsid w:val="00111757"/>
    <w:rsid w:val="00111EFE"/>
    <w:rsid w:val="001120AD"/>
    <w:rsid w:val="00114102"/>
    <w:rsid w:val="001146E4"/>
    <w:rsid w:val="00114C03"/>
    <w:rsid w:val="00114F6C"/>
    <w:rsid w:val="001159F4"/>
    <w:rsid w:val="00117150"/>
    <w:rsid w:val="001177BE"/>
    <w:rsid w:val="00117A1F"/>
    <w:rsid w:val="00117CAD"/>
    <w:rsid w:val="00121FDB"/>
    <w:rsid w:val="001224F8"/>
    <w:rsid w:val="0012317B"/>
    <w:rsid w:val="0012371D"/>
    <w:rsid w:val="00124197"/>
    <w:rsid w:val="00124F85"/>
    <w:rsid w:val="001252C9"/>
    <w:rsid w:val="00125982"/>
    <w:rsid w:val="001269C4"/>
    <w:rsid w:val="00127100"/>
    <w:rsid w:val="001310E8"/>
    <w:rsid w:val="00132E29"/>
    <w:rsid w:val="00132FCE"/>
    <w:rsid w:val="0013304C"/>
    <w:rsid w:val="00133793"/>
    <w:rsid w:val="0013478A"/>
    <w:rsid w:val="00136091"/>
    <w:rsid w:val="0013720E"/>
    <w:rsid w:val="00137435"/>
    <w:rsid w:val="00141823"/>
    <w:rsid w:val="001423AD"/>
    <w:rsid w:val="001424BD"/>
    <w:rsid w:val="00142D78"/>
    <w:rsid w:val="0014559A"/>
    <w:rsid w:val="0014622D"/>
    <w:rsid w:val="001463E5"/>
    <w:rsid w:val="001478D7"/>
    <w:rsid w:val="0015029A"/>
    <w:rsid w:val="00150CB2"/>
    <w:rsid w:val="001513F6"/>
    <w:rsid w:val="00151C1C"/>
    <w:rsid w:val="0015227D"/>
    <w:rsid w:val="0015308F"/>
    <w:rsid w:val="00153F97"/>
    <w:rsid w:val="001555C2"/>
    <w:rsid w:val="00155D23"/>
    <w:rsid w:val="00156725"/>
    <w:rsid w:val="00156A8F"/>
    <w:rsid w:val="00156BBB"/>
    <w:rsid w:val="00156F6D"/>
    <w:rsid w:val="00157EDF"/>
    <w:rsid w:val="0016014A"/>
    <w:rsid w:val="00160CD4"/>
    <w:rsid w:val="00160FB4"/>
    <w:rsid w:val="00161589"/>
    <w:rsid w:val="00164587"/>
    <w:rsid w:val="001653C7"/>
    <w:rsid w:val="00165F8B"/>
    <w:rsid w:val="00166347"/>
    <w:rsid w:val="00166CAA"/>
    <w:rsid w:val="00166F9A"/>
    <w:rsid w:val="00167A9A"/>
    <w:rsid w:val="001703BF"/>
    <w:rsid w:val="001704BD"/>
    <w:rsid w:val="001705AE"/>
    <w:rsid w:val="001715E5"/>
    <w:rsid w:val="00171D1B"/>
    <w:rsid w:val="001725F4"/>
    <w:rsid w:val="00172CA4"/>
    <w:rsid w:val="00173D75"/>
    <w:rsid w:val="00173D92"/>
    <w:rsid w:val="0017423C"/>
    <w:rsid w:val="001747EB"/>
    <w:rsid w:val="001748EF"/>
    <w:rsid w:val="001749B0"/>
    <w:rsid w:val="0017674A"/>
    <w:rsid w:val="00176BE4"/>
    <w:rsid w:val="00176EE0"/>
    <w:rsid w:val="00177695"/>
    <w:rsid w:val="00177BBC"/>
    <w:rsid w:val="00177C5B"/>
    <w:rsid w:val="0018014C"/>
    <w:rsid w:val="00180B31"/>
    <w:rsid w:val="00181356"/>
    <w:rsid w:val="001819BE"/>
    <w:rsid w:val="001830F8"/>
    <w:rsid w:val="0018310A"/>
    <w:rsid w:val="001836D4"/>
    <w:rsid w:val="001838D5"/>
    <w:rsid w:val="00184181"/>
    <w:rsid w:val="00184287"/>
    <w:rsid w:val="001842DA"/>
    <w:rsid w:val="0018598C"/>
    <w:rsid w:val="00186446"/>
    <w:rsid w:val="00186C69"/>
    <w:rsid w:val="00186D77"/>
    <w:rsid w:val="00187AB3"/>
    <w:rsid w:val="00187CA4"/>
    <w:rsid w:val="00190491"/>
    <w:rsid w:val="00190536"/>
    <w:rsid w:val="0019089F"/>
    <w:rsid w:val="00190D32"/>
    <w:rsid w:val="0019143D"/>
    <w:rsid w:val="00191ACF"/>
    <w:rsid w:val="00191C5E"/>
    <w:rsid w:val="0019280A"/>
    <w:rsid w:val="001932AA"/>
    <w:rsid w:val="0019404D"/>
    <w:rsid w:val="0019465E"/>
    <w:rsid w:val="0019543E"/>
    <w:rsid w:val="0019683A"/>
    <w:rsid w:val="0019691E"/>
    <w:rsid w:val="00196EE5"/>
    <w:rsid w:val="001A0B1E"/>
    <w:rsid w:val="001A1415"/>
    <w:rsid w:val="001A16AC"/>
    <w:rsid w:val="001A1929"/>
    <w:rsid w:val="001A315E"/>
    <w:rsid w:val="001A43E6"/>
    <w:rsid w:val="001A4712"/>
    <w:rsid w:val="001A4BD7"/>
    <w:rsid w:val="001A4F59"/>
    <w:rsid w:val="001A506E"/>
    <w:rsid w:val="001A590A"/>
    <w:rsid w:val="001A5986"/>
    <w:rsid w:val="001A5AE4"/>
    <w:rsid w:val="001A6235"/>
    <w:rsid w:val="001A6A08"/>
    <w:rsid w:val="001A7B6F"/>
    <w:rsid w:val="001B14E3"/>
    <w:rsid w:val="001B2443"/>
    <w:rsid w:val="001B2E3E"/>
    <w:rsid w:val="001B3114"/>
    <w:rsid w:val="001B3374"/>
    <w:rsid w:val="001B4127"/>
    <w:rsid w:val="001B588C"/>
    <w:rsid w:val="001B619C"/>
    <w:rsid w:val="001B6245"/>
    <w:rsid w:val="001B62F6"/>
    <w:rsid w:val="001B6823"/>
    <w:rsid w:val="001B763E"/>
    <w:rsid w:val="001C0BF8"/>
    <w:rsid w:val="001C1BD2"/>
    <w:rsid w:val="001C2191"/>
    <w:rsid w:val="001C3582"/>
    <w:rsid w:val="001C3C2D"/>
    <w:rsid w:val="001C3F91"/>
    <w:rsid w:val="001C5A1B"/>
    <w:rsid w:val="001C5A60"/>
    <w:rsid w:val="001C5EA2"/>
    <w:rsid w:val="001C6160"/>
    <w:rsid w:val="001C61E3"/>
    <w:rsid w:val="001C771C"/>
    <w:rsid w:val="001C7EEF"/>
    <w:rsid w:val="001D011B"/>
    <w:rsid w:val="001D0218"/>
    <w:rsid w:val="001D087C"/>
    <w:rsid w:val="001D0B14"/>
    <w:rsid w:val="001D306A"/>
    <w:rsid w:val="001D3277"/>
    <w:rsid w:val="001D3C65"/>
    <w:rsid w:val="001D5693"/>
    <w:rsid w:val="001D5C1E"/>
    <w:rsid w:val="001D60B5"/>
    <w:rsid w:val="001D6435"/>
    <w:rsid w:val="001E0097"/>
    <w:rsid w:val="001E0199"/>
    <w:rsid w:val="001E0A15"/>
    <w:rsid w:val="001E1A1F"/>
    <w:rsid w:val="001E1B67"/>
    <w:rsid w:val="001E2E09"/>
    <w:rsid w:val="001E3AF0"/>
    <w:rsid w:val="001E5270"/>
    <w:rsid w:val="001E57C2"/>
    <w:rsid w:val="001E5DB2"/>
    <w:rsid w:val="001E6F79"/>
    <w:rsid w:val="001E73DE"/>
    <w:rsid w:val="001F1616"/>
    <w:rsid w:val="001F219E"/>
    <w:rsid w:val="001F3066"/>
    <w:rsid w:val="001F5827"/>
    <w:rsid w:val="001F6F77"/>
    <w:rsid w:val="001F7E96"/>
    <w:rsid w:val="00200F0C"/>
    <w:rsid w:val="00201122"/>
    <w:rsid w:val="002020FF"/>
    <w:rsid w:val="00202706"/>
    <w:rsid w:val="00202B3E"/>
    <w:rsid w:val="00202C73"/>
    <w:rsid w:val="00202E17"/>
    <w:rsid w:val="00203299"/>
    <w:rsid w:val="00203BB4"/>
    <w:rsid w:val="00203F3C"/>
    <w:rsid w:val="00204B60"/>
    <w:rsid w:val="00205BFE"/>
    <w:rsid w:val="002063C2"/>
    <w:rsid w:val="00207069"/>
    <w:rsid w:val="0021001D"/>
    <w:rsid w:val="002107FC"/>
    <w:rsid w:val="00210A04"/>
    <w:rsid w:val="00210B1D"/>
    <w:rsid w:val="00211602"/>
    <w:rsid w:val="00211D1E"/>
    <w:rsid w:val="00212677"/>
    <w:rsid w:val="00212FFD"/>
    <w:rsid w:val="00213CD3"/>
    <w:rsid w:val="00213D6D"/>
    <w:rsid w:val="00214060"/>
    <w:rsid w:val="00214369"/>
    <w:rsid w:val="00215D26"/>
    <w:rsid w:val="00215D52"/>
    <w:rsid w:val="002227CC"/>
    <w:rsid w:val="0022281E"/>
    <w:rsid w:val="00222F48"/>
    <w:rsid w:val="00225A89"/>
    <w:rsid w:val="00225F87"/>
    <w:rsid w:val="00226195"/>
    <w:rsid w:val="00226AB2"/>
    <w:rsid w:val="00226AC3"/>
    <w:rsid w:val="00230483"/>
    <w:rsid w:val="00230C8B"/>
    <w:rsid w:val="00232DBF"/>
    <w:rsid w:val="002332D1"/>
    <w:rsid w:val="002336C5"/>
    <w:rsid w:val="00234273"/>
    <w:rsid w:val="0023443B"/>
    <w:rsid w:val="00234816"/>
    <w:rsid w:val="002349D8"/>
    <w:rsid w:val="00234FD5"/>
    <w:rsid w:val="002360AF"/>
    <w:rsid w:val="0023696C"/>
    <w:rsid w:val="002369A5"/>
    <w:rsid w:val="00237210"/>
    <w:rsid w:val="00237828"/>
    <w:rsid w:val="00240812"/>
    <w:rsid w:val="00240E77"/>
    <w:rsid w:val="00242372"/>
    <w:rsid w:val="002437FB"/>
    <w:rsid w:val="002438C3"/>
    <w:rsid w:val="00244166"/>
    <w:rsid w:val="0024585C"/>
    <w:rsid w:val="00245C64"/>
    <w:rsid w:val="00245D09"/>
    <w:rsid w:val="0024633B"/>
    <w:rsid w:val="0024655E"/>
    <w:rsid w:val="00246D06"/>
    <w:rsid w:val="00246FE5"/>
    <w:rsid w:val="002472A0"/>
    <w:rsid w:val="00247B39"/>
    <w:rsid w:val="0025060B"/>
    <w:rsid w:val="00250B09"/>
    <w:rsid w:val="0025146D"/>
    <w:rsid w:val="00251D0B"/>
    <w:rsid w:val="00253407"/>
    <w:rsid w:val="00254033"/>
    <w:rsid w:val="00254102"/>
    <w:rsid w:val="00255611"/>
    <w:rsid w:val="00256D86"/>
    <w:rsid w:val="002574A2"/>
    <w:rsid w:val="002617E9"/>
    <w:rsid w:val="0026385F"/>
    <w:rsid w:val="00264441"/>
    <w:rsid w:val="002650E8"/>
    <w:rsid w:val="00265B6B"/>
    <w:rsid w:val="002661BD"/>
    <w:rsid w:val="00266AE7"/>
    <w:rsid w:val="0026725F"/>
    <w:rsid w:val="00267E7E"/>
    <w:rsid w:val="00270232"/>
    <w:rsid w:val="0027094A"/>
    <w:rsid w:val="00271AB4"/>
    <w:rsid w:val="00272362"/>
    <w:rsid w:val="00273247"/>
    <w:rsid w:val="0027369D"/>
    <w:rsid w:val="0027385A"/>
    <w:rsid w:val="00274214"/>
    <w:rsid w:val="0027484D"/>
    <w:rsid w:val="00274B23"/>
    <w:rsid w:val="0027510D"/>
    <w:rsid w:val="00275482"/>
    <w:rsid w:val="002767D3"/>
    <w:rsid w:val="00277733"/>
    <w:rsid w:val="00280AAF"/>
    <w:rsid w:val="00280CA0"/>
    <w:rsid w:val="00280D49"/>
    <w:rsid w:val="0028122D"/>
    <w:rsid w:val="00281FCF"/>
    <w:rsid w:val="00282A2D"/>
    <w:rsid w:val="00282FC4"/>
    <w:rsid w:val="00283CAA"/>
    <w:rsid w:val="00283F63"/>
    <w:rsid w:val="00284C30"/>
    <w:rsid w:val="00285074"/>
    <w:rsid w:val="00285C15"/>
    <w:rsid w:val="00285FFB"/>
    <w:rsid w:val="0028639F"/>
    <w:rsid w:val="00291645"/>
    <w:rsid w:val="00291E3B"/>
    <w:rsid w:val="002929A1"/>
    <w:rsid w:val="00293121"/>
    <w:rsid w:val="002939C6"/>
    <w:rsid w:val="00293BE0"/>
    <w:rsid w:val="002943F1"/>
    <w:rsid w:val="002945BC"/>
    <w:rsid w:val="0029460F"/>
    <w:rsid w:val="002954E1"/>
    <w:rsid w:val="00295AF1"/>
    <w:rsid w:val="00295B24"/>
    <w:rsid w:val="0029610D"/>
    <w:rsid w:val="00296170"/>
    <w:rsid w:val="002963EA"/>
    <w:rsid w:val="002964E8"/>
    <w:rsid w:val="00296DAD"/>
    <w:rsid w:val="00297C2A"/>
    <w:rsid w:val="00297FEA"/>
    <w:rsid w:val="002A0D06"/>
    <w:rsid w:val="002A0E67"/>
    <w:rsid w:val="002A0E7B"/>
    <w:rsid w:val="002A1E0A"/>
    <w:rsid w:val="002A1FA8"/>
    <w:rsid w:val="002A27F2"/>
    <w:rsid w:val="002A29CC"/>
    <w:rsid w:val="002A2DE3"/>
    <w:rsid w:val="002A3280"/>
    <w:rsid w:val="002A357E"/>
    <w:rsid w:val="002A36A7"/>
    <w:rsid w:val="002A3871"/>
    <w:rsid w:val="002A599B"/>
    <w:rsid w:val="002A5D33"/>
    <w:rsid w:val="002A6937"/>
    <w:rsid w:val="002B0736"/>
    <w:rsid w:val="002B195D"/>
    <w:rsid w:val="002B2EFA"/>
    <w:rsid w:val="002B3046"/>
    <w:rsid w:val="002B43B2"/>
    <w:rsid w:val="002B46D6"/>
    <w:rsid w:val="002B4D8F"/>
    <w:rsid w:val="002B5F61"/>
    <w:rsid w:val="002B6851"/>
    <w:rsid w:val="002B6A46"/>
    <w:rsid w:val="002B7DE0"/>
    <w:rsid w:val="002C0388"/>
    <w:rsid w:val="002C17BD"/>
    <w:rsid w:val="002C1D77"/>
    <w:rsid w:val="002C1F3A"/>
    <w:rsid w:val="002C22C5"/>
    <w:rsid w:val="002C26F4"/>
    <w:rsid w:val="002C2792"/>
    <w:rsid w:val="002C288D"/>
    <w:rsid w:val="002C2EA2"/>
    <w:rsid w:val="002C3546"/>
    <w:rsid w:val="002C3A1A"/>
    <w:rsid w:val="002C3FA2"/>
    <w:rsid w:val="002C4134"/>
    <w:rsid w:val="002C494F"/>
    <w:rsid w:val="002C58A7"/>
    <w:rsid w:val="002C5CBC"/>
    <w:rsid w:val="002C608B"/>
    <w:rsid w:val="002C73E7"/>
    <w:rsid w:val="002C77EE"/>
    <w:rsid w:val="002C7AA2"/>
    <w:rsid w:val="002D0AD8"/>
    <w:rsid w:val="002D0F1F"/>
    <w:rsid w:val="002D12C2"/>
    <w:rsid w:val="002D184F"/>
    <w:rsid w:val="002D20E6"/>
    <w:rsid w:val="002D28D0"/>
    <w:rsid w:val="002D2CE4"/>
    <w:rsid w:val="002D3448"/>
    <w:rsid w:val="002D34A1"/>
    <w:rsid w:val="002D3702"/>
    <w:rsid w:val="002D388B"/>
    <w:rsid w:val="002D473C"/>
    <w:rsid w:val="002D5B40"/>
    <w:rsid w:val="002D6C98"/>
    <w:rsid w:val="002D74DA"/>
    <w:rsid w:val="002D776F"/>
    <w:rsid w:val="002E1AA4"/>
    <w:rsid w:val="002E2E7E"/>
    <w:rsid w:val="002E33CD"/>
    <w:rsid w:val="002E4128"/>
    <w:rsid w:val="002E4590"/>
    <w:rsid w:val="002E55D0"/>
    <w:rsid w:val="002E5756"/>
    <w:rsid w:val="002E74A1"/>
    <w:rsid w:val="002E7B80"/>
    <w:rsid w:val="002F01BB"/>
    <w:rsid w:val="002F0D47"/>
    <w:rsid w:val="002F1BF8"/>
    <w:rsid w:val="002F2B80"/>
    <w:rsid w:val="002F30E3"/>
    <w:rsid w:val="002F38DA"/>
    <w:rsid w:val="002F3B3E"/>
    <w:rsid w:val="002F3CB1"/>
    <w:rsid w:val="002F3D96"/>
    <w:rsid w:val="002F41A1"/>
    <w:rsid w:val="002F435F"/>
    <w:rsid w:val="002F5237"/>
    <w:rsid w:val="002F59DC"/>
    <w:rsid w:val="002F6776"/>
    <w:rsid w:val="003007AA"/>
    <w:rsid w:val="003014BA"/>
    <w:rsid w:val="00301BBB"/>
    <w:rsid w:val="00303874"/>
    <w:rsid w:val="00303D37"/>
    <w:rsid w:val="0030490D"/>
    <w:rsid w:val="00305400"/>
    <w:rsid w:val="00305C98"/>
    <w:rsid w:val="00305EFB"/>
    <w:rsid w:val="00306FD4"/>
    <w:rsid w:val="00307C0E"/>
    <w:rsid w:val="003101F1"/>
    <w:rsid w:val="003108DC"/>
    <w:rsid w:val="00310A3A"/>
    <w:rsid w:val="003129F3"/>
    <w:rsid w:val="003135CF"/>
    <w:rsid w:val="00313884"/>
    <w:rsid w:val="003140A6"/>
    <w:rsid w:val="0031429A"/>
    <w:rsid w:val="00316BAF"/>
    <w:rsid w:val="00316F55"/>
    <w:rsid w:val="003177AF"/>
    <w:rsid w:val="00317933"/>
    <w:rsid w:val="00320B5E"/>
    <w:rsid w:val="00320E5A"/>
    <w:rsid w:val="00321507"/>
    <w:rsid w:val="003238FB"/>
    <w:rsid w:val="00323CF7"/>
    <w:rsid w:val="00323F64"/>
    <w:rsid w:val="00324475"/>
    <w:rsid w:val="0032697D"/>
    <w:rsid w:val="00326A0A"/>
    <w:rsid w:val="00326F91"/>
    <w:rsid w:val="0032730E"/>
    <w:rsid w:val="00327CE8"/>
    <w:rsid w:val="00331469"/>
    <w:rsid w:val="0033278F"/>
    <w:rsid w:val="00333128"/>
    <w:rsid w:val="00333AB7"/>
    <w:rsid w:val="00334645"/>
    <w:rsid w:val="00334ECE"/>
    <w:rsid w:val="00335500"/>
    <w:rsid w:val="00335EEE"/>
    <w:rsid w:val="00336036"/>
    <w:rsid w:val="00336D58"/>
    <w:rsid w:val="00337030"/>
    <w:rsid w:val="0034059F"/>
    <w:rsid w:val="00341638"/>
    <w:rsid w:val="003416AF"/>
    <w:rsid w:val="0034289E"/>
    <w:rsid w:val="00343D83"/>
    <w:rsid w:val="003441C0"/>
    <w:rsid w:val="00344A0F"/>
    <w:rsid w:val="00345A52"/>
    <w:rsid w:val="00345B8F"/>
    <w:rsid w:val="0034601D"/>
    <w:rsid w:val="00346274"/>
    <w:rsid w:val="003464CD"/>
    <w:rsid w:val="00346794"/>
    <w:rsid w:val="003504E4"/>
    <w:rsid w:val="003504F9"/>
    <w:rsid w:val="0035225C"/>
    <w:rsid w:val="0035277A"/>
    <w:rsid w:val="003528B6"/>
    <w:rsid w:val="003537DF"/>
    <w:rsid w:val="00354350"/>
    <w:rsid w:val="00354604"/>
    <w:rsid w:val="003546A8"/>
    <w:rsid w:val="0035568D"/>
    <w:rsid w:val="003557F5"/>
    <w:rsid w:val="00356275"/>
    <w:rsid w:val="00356634"/>
    <w:rsid w:val="00356762"/>
    <w:rsid w:val="00357050"/>
    <w:rsid w:val="00357739"/>
    <w:rsid w:val="003603D4"/>
    <w:rsid w:val="00360409"/>
    <w:rsid w:val="00361757"/>
    <w:rsid w:val="00361E75"/>
    <w:rsid w:val="0036386D"/>
    <w:rsid w:val="00364EFB"/>
    <w:rsid w:val="00365ABB"/>
    <w:rsid w:val="003666C6"/>
    <w:rsid w:val="00367152"/>
    <w:rsid w:val="00367374"/>
    <w:rsid w:val="003673DE"/>
    <w:rsid w:val="00367AD3"/>
    <w:rsid w:val="00370C37"/>
    <w:rsid w:val="0037224E"/>
    <w:rsid w:val="003730BF"/>
    <w:rsid w:val="003732CF"/>
    <w:rsid w:val="00373721"/>
    <w:rsid w:val="00373E1B"/>
    <w:rsid w:val="00374268"/>
    <w:rsid w:val="0037450E"/>
    <w:rsid w:val="00375D3E"/>
    <w:rsid w:val="00375F38"/>
    <w:rsid w:val="00376090"/>
    <w:rsid w:val="00376302"/>
    <w:rsid w:val="003763D7"/>
    <w:rsid w:val="0037691A"/>
    <w:rsid w:val="0037769B"/>
    <w:rsid w:val="0037794D"/>
    <w:rsid w:val="00377AA6"/>
    <w:rsid w:val="003803F9"/>
    <w:rsid w:val="00380995"/>
    <w:rsid w:val="00380AE1"/>
    <w:rsid w:val="00381032"/>
    <w:rsid w:val="0038186C"/>
    <w:rsid w:val="00381B7B"/>
    <w:rsid w:val="00381BB9"/>
    <w:rsid w:val="003823EE"/>
    <w:rsid w:val="00384974"/>
    <w:rsid w:val="0038564B"/>
    <w:rsid w:val="00385C7F"/>
    <w:rsid w:val="003869A0"/>
    <w:rsid w:val="00386E62"/>
    <w:rsid w:val="00387152"/>
    <w:rsid w:val="00392C6C"/>
    <w:rsid w:val="00393446"/>
    <w:rsid w:val="00393858"/>
    <w:rsid w:val="00393E70"/>
    <w:rsid w:val="00393F29"/>
    <w:rsid w:val="00393F37"/>
    <w:rsid w:val="00394438"/>
    <w:rsid w:val="00394961"/>
    <w:rsid w:val="00394EC2"/>
    <w:rsid w:val="003950FB"/>
    <w:rsid w:val="00397123"/>
    <w:rsid w:val="00397479"/>
    <w:rsid w:val="00397AFD"/>
    <w:rsid w:val="003A004D"/>
    <w:rsid w:val="003A1409"/>
    <w:rsid w:val="003A205E"/>
    <w:rsid w:val="003A38B6"/>
    <w:rsid w:val="003A4789"/>
    <w:rsid w:val="003A5263"/>
    <w:rsid w:val="003A53FE"/>
    <w:rsid w:val="003A60CA"/>
    <w:rsid w:val="003A6580"/>
    <w:rsid w:val="003A6B86"/>
    <w:rsid w:val="003A7F28"/>
    <w:rsid w:val="003B0533"/>
    <w:rsid w:val="003B064B"/>
    <w:rsid w:val="003B0B0C"/>
    <w:rsid w:val="003B1849"/>
    <w:rsid w:val="003B1A3C"/>
    <w:rsid w:val="003B2587"/>
    <w:rsid w:val="003B2990"/>
    <w:rsid w:val="003B550B"/>
    <w:rsid w:val="003B57E1"/>
    <w:rsid w:val="003B5A1F"/>
    <w:rsid w:val="003B63E0"/>
    <w:rsid w:val="003B69C6"/>
    <w:rsid w:val="003B7152"/>
    <w:rsid w:val="003C05A0"/>
    <w:rsid w:val="003C0638"/>
    <w:rsid w:val="003C06CF"/>
    <w:rsid w:val="003C0F9B"/>
    <w:rsid w:val="003C1EA1"/>
    <w:rsid w:val="003C1FDA"/>
    <w:rsid w:val="003C1FDE"/>
    <w:rsid w:val="003C3EFA"/>
    <w:rsid w:val="003C402F"/>
    <w:rsid w:val="003C49E2"/>
    <w:rsid w:val="003C513E"/>
    <w:rsid w:val="003C533B"/>
    <w:rsid w:val="003C53BE"/>
    <w:rsid w:val="003C5D17"/>
    <w:rsid w:val="003C607B"/>
    <w:rsid w:val="003C70B9"/>
    <w:rsid w:val="003C7629"/>
    <w:rsid w:val="003C76E3"/>
    <w:rsid w:val="003D08EB"/>
    <w:rsid w:val="003D0C97"/>
    <w:rsid w:val="003D1D67"/>
    <w:rsid w:val="003D1E43"/>
    <w:rsid w:val="003D26CF"/>
    <w:rsid w:val="003D3DBF"/>
    <w:rsid w:val="003D4A24"/>
    <w:rsid w:val="003D50F9"/>
    <w:rsid w:val="003D6128"/>
    <w:rsid w:val="003D664E"/>
    <w:rsid w:val="003D70A0"/>
    <w:rsid w:val="003E1357"/>
    <w:rsid w:val="003E1391"/>
    <w:rsid w:val="003E2D50"/>
    <w:rsid w:val="003E3A36"/>
    <w:rsid w:val="003E3C86"/>
    <w:rsid w:val="003E5500"/>
    <w:rsid w:val="003E6BE9"/>
    <w:rsid w:val="003E7341"/>
    <w:rsid w:val="003E74FB"/>
    <w:rsid w:val="003F0241"/>
    <w:rsid w:val="003F12B3"/>
    <w:rsid w:val="003F1555"/>
    <w:rsid w:val="003F1DCE"/>
    <w:rsid w:val="003F22D6"/>
    <w:rsid w:val="003F5C98"/>
    <w:rsid w:val="003F5D52"/>
    <w:rsid w:val="003F5E40"/>
    <w:rsid w:val="003F6F04"/>
    <w:rsid w:val="003F6FA9"/>
    <w:rsid w:val="00400F26"/>
    <w:rsid w:val="00401B90"/>
    <w:rsid w:val="00401C97"/>
    <w:rsid w:val="00402906"/>
    <w:rsid w:val="00404EFA"/>
    <w:rsid w:val="00406C41"/>
    <w:rsid w:val="004079AA"/>
    <w:rsid w:val="004101C9"/>
    <w:rsid w:val="0041089D"/>
    <w:rsid w:val="004134FA"/>
    <w:rsid w:val="00413EC4"/>
    <w:rsid w:val="0041444D"/>
    <w:rsid w:val="00417BD8"/>
    <w:rsid w:val="00420513"/>
    <w:rsid w:val="00420B0A"/>
    <w:rsid w:val="00422538"/>
    <w:rsid w:val="00422CE7"/>
    <w:rsid w:val="0042349B"/>
    <w:rsid w:val="00423845"/>
    <w:rsid w:val="00424B1B"/>
    <w:rsid w:val="00424C14"/>
    <w:rsid w:val="0042521B"/>
    <w:rsid w:val="0042596A"/>
    <w:rsid w:val="0042606E"/>
    <w:rsid w:val="00427581"/>
    <w:rsid w:val="00427679"/>
    <w:rsid w:val="004317DB"/>
    <w:rsid w:val="00431927"/>
    <w:rsid w:val="0043231A"/>
    <w:rsid w:val="00432FED"/>
    <w:rsid w:val="004333B1"/>
    <w:rsid w:val="00433DE3"/>
    <w:rsid w:val="004344F0"/>
    <w:rsid w:val="004371AF"/>
    <w:rsid w:val="004372CD"/>
    <w:rsid w:val="00437EDA"/>
    <w:rsid w:val="00440730"/>
    <w:rsid w:val="00440F51"/>
    <w:rsid w:val="00441FB7"/>
    <w:rsid w:val="00442ACF"/>
    <w:rsid w:val="00442E96"/>
    <w:rsid w:val="00444A22"/>
    <w:rsid w:val="0044699C"/>
    <w:rsid w:val="00447C63"/>
    <w:rsid w:val="0045234D"/>
    <w:rsid w:val="00454314"/>
    <w:rsid w:val="00454C92"/>
    <w:rsid w:val="00455A1C"/>
    <w:rsid w:val="00457455"/>
    <w:rsid w:val="00457881"/>
    <w:rsid w:val="00457F93"/>
    <w:rsid w:val="00460B83"/>
    <w:rsid w:val="00460E91"/>
    <w:rsid w:val="00460FB7"/>
    <w:rsid w:val="00461A48"/>
    <w:rsid w:val="00462398"/>
    <w:rsid w:val="00462674"/>
    <w:rsid w:val="0046293A"/>
    <w:rsid w:val="004632DE"/>
    <w:rsid w:val="00463C7C"/>
    <w:rsid w:val="004645BD"/>
    <w:rsid w:val="004649BF"/>
    <w:rsid w:val="00466112"/>
    <w:rsid w:val="004661B6"/>
    <w:rsid w:val="0046636E"/>
    <w:rsid w:val="00466756"/>
    <w:rsid w:val="004672D0"/>
    <w:rsid w:val="004725B0"/>
    <w:rsid w:val="004735B9"/>
    <w:rsid w:val="004743F6"/>
    <w:rsid w:val="00474517"/>
    <w:rsid w:val="00475A5E"/>
    <w:rsid w:val="00475F79"/>
    <w:rsid w:val="0047671B"/>
    <w:rsid w:val="00477D42"/>
    <w:rsid w:val="00477DA4"/>
    <w:rsid w:val="0048036C"/>
    <w:rsid w:val="004821C4"/>
    <w:rsid w:val="004837B4"/>
    <w:rsid w:val="00483EEC"/>
    <w:rsid w:val="0048431E"/>
    <w:rsid w:val="004845CA"/>
    <w:rsid w:val="0048592D"/>
    <w:rsid w:val="004865A0"/>
    <w:rsid w:val="00486FD8"/>
    <w:rsid w:val="004879C4"/>
    <w:rsid w:val="00487A54"/>
    <w:rsid w:val="00487BE8"/>
    <w:rsid w:val="00490A0E"/>
    <w:rsid w:val="00490E41"/>
    <w:rsid w:val="0049246B"/>
    <w:rsid w:val="004931FB"/>
    <w:rsid w:val="0049536C"/>
    <w:rsid w:val="00496430"/>
    <w:rsid w:val="004964CA"/>
    <w:rsid w:val="004967F1"/>
    <w:rsid w:val="004972FA"/>
    <w:rsid w:val="00497998"/>
    <w:rsid w:val="00497FA1"/>
    <w:rsid w:val="004A11D6"/>
    <w:rsid w:val="004A25D6"/>
    <w:rsid w:val="004A27CA"/>
    <w:rsid w:val="004A3993"/>
    <w:rsid w:val="004A424F"/>
    <w:rsid w:val="004A59BF"/>
    <w:rsid w:val="004A79EB"/>
    <w:rsid w:val="004B0165"/>
    <w:rsid w:val="004B118E"/>
    <w:rsid w:val="004B1448"/>
    <w:rsid w:val="004B367C"/>
    <w:rsid w:val="004B3811"/>
    <w:rsid w:val="004B5386"/>
    <w:rsid w:val="004B5ACD"/>
    <w:rsid w:val="004B77AE"/>
    <w:rsid w:val="004B7A2B"/>
    <w:rsid w:val="004B7D7A"/>
    <w:rsid w:val="004C026B"/>
    <w:rsid w:val="004C0D82"/>
    <w:rsid w:val="004C16D6"/>
    <w:rsid w:val="004C171C"/>
    <w:rsid w:val="004C25BC"/>
    <w:rsid w:val="004C328B"/>
    <w:rsid w:val="004C35CD"/>
    <w:rsid w:val="004C3802"/>
    <w:rsid w:val="004C3F60"/>
    <w:rsid w:val="004C432C"/>
    <w:rsid w:val="004C469D"/>
    <w:rsid w:val="004C47AD"/>
    <w:rsid w:val="004C4BED"/>
    <w:rsid w:val="004C4D31"/>
    <w:rsid w:val="004C555E"/>
    <w:rsid w:val="004C5571"/>
    <w:rsid w:val="004C6420"/>
    <w:rsid w:val="004C6BEB"/>
    <w:rsid w:val="004C7F67"/>
    <w:rsid w:val="004D19EC"/>
    <w:rsid w:val="004D1F59"/>
    <w:rsid w:val="004D38C8"/>
    <w:rsid w:val="004D3985"/>
    <w:rsid w:val="004D3DA2"/>
    <w:rsid w:val="004D42B9"/>
    <w:rsid w:val="004D47A4"/>
    <w:rsid w:val="004D4ED0"/>
    <w:rsid w:val="004D5EDD"/>
    <w:rsid w:val="004D5F06"/>
    <w:rsid w:val="004D64CE"/>
    <w:rsid w:val="004D7628"/>
    <w:rsid w:val="004D7F2F"/>
    <w:rsid w:val="004E0F7F"/>
    <w:rsid w:val="004E0FBA"/>
    <w:rsid w:val="004E32A0"/>
    <w:rsid w:val="004E3C49"/>
    <w:rsid w:val="004E3E03"/>
    <w:rsid w:val="004E3F86"/>
    <w:rsid w:val="004E5739"/>
    <w:rsid w:val="004E6314"/>
    <w:rsid w:val="004E6601"/>
    <w:rsid w:val="004E6F5B"/>
    <w:rsid w:val="004E756F"/>
    <w:rsid w:val="004F143A"/>
    <w:rsid w:val="004F1C22"/>
    <w:rsid w:val="004F23D1"/>
    <w:rsid w:val="004F36EC"/>
    <w:rsid w:val="004F3876"/>
    <w:rsid w:val="004F388F"/>
    <w:rsid w:val="004F4197"/>
    <w:rsid w:val="004F41D1"/>
    <w:rsid w:val="004F5027"/>
    <w:rsid w:val="004F5A05"/>
    <w:rsid w:val="004F5DE4"/>
    <w:rsid w:val="004F646D"/>
    <w:rsid w:val="004F670A"/>
    <w:rsid w:val="004F715F"/>
    <w:rsid w:val="004F7D29"/>
    <w:rsid w:val="00500835"/>
    <w:rsid w:val="0050156A"/>
    <w:rsid w:val="00502610"/>
    <w:rsid w:val="00503C6D"/>
    <w:rsid w:val="00505BDD"/>
    <w:rsid w:val="00506CE0"/>
    <w:rsid w:val="00507A88"/>
    <w:rsid w:val="00510188"/>
    <w:rsid w:val="005105D5"/>
    <w:rsid w:val="00510BBF"/>
    <w:rsid w:val="00510C68"/>
    <w:rsid w:val="0051120E"/>
    <w:rsid w:val="00512575"/>
    <w:rsid w:val="0051360D"/>
    <w:rsid w:val="005154A2"/>
    <w:rsid w:val="005156B3"/>
    <w:rsid w:val="00515706"/>
    <w:rsid w:val="00516674"/>
    <w:rsid w:val="00517839"/>
    <w:rsid w:val="00517907"/>
    <w:rsid w:val="00517BAC"/>
    <w:rsid w:val="005203B5"/>
    <w:rsid w:val="005204BE"/>
    <w:rsid w:val="0052239D"/>
    <w:rsid w:val="0052276F"/>
    <w:rsid w:val="005228F3"/>
    <w:rsid w:val="00524410"/>
    <w:rsid w:val="00524833"/>
    <w:rsid w:val="00524922"/>
    <w:rsid w:val="00524B40"/>
    <w:rsid w:val="00525C41"/>
    <w:rsid w:val="00525F31"/>
    <w:rsid w:val="00526BFB"/>
    <w:rsid w:val="005270D1"/>
    <w:rsid w:val="00530511"/>
    <w:rsid w:val="00530B32"/>
    <w:rsid w:val="00530D8B"/>
    <w:rsid w:val="005312F7"/>
    <w:rsid w:val="00531C4E"/>
    <w:rsid w:val="00531D29"/>
    <w:rsid w:val="00531E71"/>
    <w:rsid w:val="00532EEE"/>
    <w:rsid w:val="00533558"/>
    <w:rsid w:val="00533636"/>
    <w:rsid w:val="005337EE"/>
    <w:rsid w:val="00534DF0"/>
    <w:rsid w:val="00536159"/>
    <w:rsid w:val="00536176"/>
    <w:rsid w:val="00536851"/>
    <w:rsid w:val="00536E37"/>
    <w:rsid w:val="0053782B"/>
    <w:rsid w:val="00537E84"/>
    <w:rsid w:val="0054165E"/>
    <w:rsid w:val="00543151"/>
    <w:rsid w:val="00543674"/>
    <w:rsid w:val="00543700"/>
    <w:rsid w:val="0054370A"/>
    <w:rsid w:val="0054374B"/>
    <w:rsid w:val="00543B28"/>
    <w:rsid w:val="005440D2"/>
    <w:rsid w:val="00544128"/>
    <w:rsid w:val="0054453F"/>
    <w:rsid w:val="00544D8F"/>
    <w:rsid w:val="00545287"/>
    <w:rsid w:val="00545A4C"/>
    <w:rsid w:val="00545F9A"/>
    <w:rsid w:val="00547431"/>
    <w:rsid w:val="00547986"/>
    <w:rsid w:val="00547CF1"/>
    <w:rsid w:val="00552205"/>
    <w:rsid w:val="00552A2B"/>
    <w:rsid w:val="00553198"/>
    <w:rsid w:val="0055331A"/>
    <w:rsid w:val="005538F6"/>
    <w:rsid w:val="00553906"/>
    <w:rsid w:val="00554121"/>
    <w:rsid w:val="00555E98"/>
    <w:rsid w:val="005579ED"/>
    <w:rsid w:val="00557EBF"/>
    <w:rsid w:val="00560A6C"/>
    <w:rsid w:val="00561669"/>
    <w:rsid w:val="005616C3"/>
    <w:rsid w:val="00562CA4"/>
    <w:rsid w:val="00562DD1"/>
    <w:rsid w:val="00565259"/>
    <w:rsid w:val="00565E9A"/>
    <w:rsid w:val="00565F82"/>
    <w:rsid w:val="00566228"/>
    <w:rsid w:val="0057134E"/>
    <w:rsid w:val="0057238B"/>
    <w:rsid w:val="00573243"/>
    <w:rsid w:val="005732DE"/>
    <w:rsid w:val="00573A5E"/>
    <w:rsid w:val="0057402D"/>
    <w:rsid w:val="00574B63"/>
    <w:rsid w:val="005755B7"/>
    <w:rsid w:val="00576602"/>
    <w:rsid w:val="00577FB6"/>
    <w:rsid w:val="005800D2"/>
    <w:rsid w:val="00580939"/>
    <w:rsid w:val="00580B32"/>
    <w:rsid w:val="00580D01"/>
    <w:rsid w:val="005810C4"/>
    <w:rsid w:val="0058268E"/>
    <w:rsid w:val="005826F5"/>
    <w:rsid w:val="00582CAA"/>
    <w:rsid w:val="005831C0"/>
    <w:rsid w:val="00583247"/>
    <w:rsid w:val="005849A8"/>
    <w:rsid w:val="00585C5F"/>
    <w:rsid w:val="0058615C"/>
    <w:rsid w:val="005862B3"/>
    <w:rsid w:val="0058760C"/>
    <w:rsid w:val="005901BC"/>
    <w:rsid w:val="00591A5E"/>
    <w:rsid w:val="00591F16"/>
    <w:rsid w:val="0059387F"/>
    <w:rsid w:val="00594C2D"/>
    <w:rsid w:val="005962A9"/>
    <w:rsid w:val="00596FE6"/>
    <w:rsid w:val="00597129"/>
    <w:rsid w:val="00597828"/>
    <w:rsid w:val="00597B20"/>
    <w:rsid w:val="005A1FEF"/>
    <w:rsid w:val="005A3015"/>
    <w:rsid w:val="005A3079"/>
    <w:rsid w:val="005A5CAE"/>
    <w:rsid w:val="005A608C"/>
    <w:rsid w:val="005A693C"/>
    <w:rsid w:val="005A6C57"/>
    <w:rsid w:val="005A7802"/>
    <w:rsid w:val="005B06E0"/>
    <w:rsid w:val="005B16A4"/>
    <w:rsid w:val="005B2133"/>
    <w:rsid w:val="005B223E"/>
    <w:rsid w:val="005B3015"/>
    <w:rsid w:val="005B338E"/>
    <w:rsid w:val="005B370C"/>
    <w:rsid w:val="005B3B45"/>
    <w:rsid w:val="005B42C3"/>
    <w:rsid w:val="005B5145"/>
    <w:rsid w:val="005B54A8"/>
    <w:rsid w:val="005C1661"/>
    <w:rsid w:val="005C2DE7"/>
    <w:rsid w:val="005C52C6"/>
    <w:rsid w:val="005C6E55"/>
    <w:rsid w:val="005C6FF0"/>
    <w:rsid w:val="005C7C50"/>
    <w:rsid w:val="005C7E1D"/>
    <w:rsid w:val="005C7F09"/>
    <w:rsid w:val="005D004D"/>
    <w:rsid w:val="005D0933"/>
    <w:rsid w:val="005D0F82"/>
    <w:rsid w:val="005D15AA"/>
    <w:rsid w:val="005D188F"/>
    <w:rsid w:val="005D19E8"/>
    <w:rsid w:val="005D20DE"/>
    <w:rsid w:val="005D2629"/>
    <w:rsid w:val="005D2878"/>
    <w:rsid w:val="005D2DFD"/>
    <w:rsid w:val="005D2FE3"/>
    <w:rsid w:val="005D3961"/>
    <w:rsid w:val="005D3F5E"/>
    <w:rsid w:val="005D4646"/>
    <w:rsid w:val="005D6A27"/>
    <w:rsid w:val="005D7ECF"/>
    <w:rsid w:val="005E0535"/>
    <w:rsid w:val="005E1197"/>
    <w:rsid w:val="005E1E3D"/>
    <w:rsid w:val="005E2360"/>
    <w:rsid w:val="005E2ACC"/>
    <w:rsid w:val="005E3AC8"/>
    <w:rsid w:val="005E4447"/>
    <w:rsid w:val="005E4644"/>
    <w:rsid w:val="005E4C38"/>
    <w:rsid w:val="005E642B"/>
    <w:rsid w:val="005E7F65"/>
    <w:rsid w:val="005F0E07"/>
    <w:rsid w:val="005F0E38"/>
    <w:rsid w:val="005F165C"/>
    <w:rsid w:val="005F19BD"/>
    <w:rsid w:val="005F1A6D"/>
    <w:rsid w:val="005F279A"/>
    <w:rsid w:val="005F319D"/>
    <w:rsid w:val="005F3D1B"/>
    <w:rsid w:val="005F3F36"/>
    <w:rsid w:val="005F4F38"/>
    <w:rsid w:val="005F52F8"/>
    <w:rsid w:val="005F57E6"/>
    <w:rsid w:val="005F5CEF"/>
    <w:rsid w:val="005F5ED5"/>
    <w:rsid w:val="005F6702"/>
    <w:rsid w:val="005F7B1F"/>
    <w:rsid w:val="00600D2E"/>
    <w:rsid w:val="00600FD2"/>
    <w:rsid w:val="0060146B"/>
    <w:rsid w:val="0060173E"/>
    <w:rsid w:val="00602252"/>
    <w:rsid w:val="00602453"/>
    <w:rsid w:val="0060391B"/>
    <w:rsid w:val="00603CAC"/>
    <w:rsid w:val="00604937"/>
    <w:rsid w:val="00605133"/>
    <w:rsid w:val="00605225"/>
    <w:rsid w:val="00607896"/>
    <w:rsid w:val="00607E7E"/>
    <w:rsid w:val="00607F30"/>
    <w:rsid w:val="00607F58"/>
    <w:rsid w:val="00610632"/>
    <w:rsid w:val="00610A90"/>
    <w:rsid w:val="00610CD1"/>
    <w:rsid w:val="006133A8"/>
    <w:rsid w:val="0061354E"/>
    <w:rsid w:val="00614396"/>
    <w:rsid w:val="00614C14"/>
    <w:rsid w:val="00615CE5"/>
    <w:rsid w:val="0062033A"/>
    <w:rsid w:val="0062049B"/>
    <w:rsid w:val="0062178E"/>
    <w:rsid w:val="00621AB6"/>
    <w:rsid w:val="0062202F"/>
    <w:rsid w:val="006229E5"/>
    <w:rsid w:val="0062337F"/>
    <w:rsid w:val="0062350C"/>
    <w:rsid w:val="00623FE8"/>
    <w:rsid w:val="006243C8"/>
    <w:rsid w:val="00624F7D"/>
    <w:rsid w:val="006259FB"/>
    <w:rsid w:val="00625B7D"/>
    <w:rsid w:val="0062707C"/>
    <w:rsid w:val="0062730B"/>
    <w:rsid w:val="006278B8"/>
    <w:rsid w:val="0063033D"/>
    <w:rsid w:val="006303C4"/>
    <w:rsid w:val="006305E1"/>
    <w:rsid w:val="00631541"/>
    <w:rsid w:val="00632176"/>
    <w:rsid w:val="0063302B"/>
    <w:rsid w:val="00633F1A"/>
    <w:rsid w:val="00634098"/>
    <w:rsid w:val="0063499A"/>
    <w:rsid w:val="00634F6C"/>
    <w:rsid w:val="00635BB5"/>
    <w:rsid w:val="00635D58"/>
    <w:rsid w:val="00637623"/>
    <w:rsid w:val="00637AFE"/>
    <w:rsid w:val="00637F52"/>
    <w:rsid w:val="0064167A"/>
    <w:rsid w:val="006428AB"/>
    <w:rsid w:val="006445ED"/>
    <w:rsid w:val="006447DF"/>
    <w:rsid w:val="0064620D"/>
    <w:rsid w:val="00646A01"/>
    <w:rsid w:val="0065014C"/>
    <w:rsid w:val="00651086"/>
    <w:rsid w:val="00651460"/>
    <w:rsid w:val="006517C2"/>
    <w:rsid w:val="00651806"/>
    <w:rsid w:val="00651E27"/>
    <w:rsid w:val="006527F9"/>
    <w:rsid w:val="006539B7"/>
    <w:rsid w:val="00653DB9"/>
    <w:rsid w:val="00653F0E"/>
    <w:rsid w:val="0065426F"/>
    <w:rsid w:val="0065450C"/>
    <w:rsid w:val="0065484C"/>
    <w:rsid w:val="006548CF"/>
    <w:rsid w:val="006549CF"/>
    <w:rsid w:val="006553FA"/>
    <w:rsid w:val="00655613"/>
    <w:rsid w:val="00655DEE"/>
    <w:rsid w:val="00657A32"/>
    <w:rsid w:val="00661433"/>
    <w:rsid w:val="00663265"/>
    <w:rsid w:val="006632AD"/>
    <w:rsid w:val="006633AB"/>
    <w:rsid w:val="00663E18"/>
    <w:rsid w:val="00664B1D"/>
    <w:rsid w:val="00664F50"/>
    <w:rsid w:val="0066662F"/>
    <w:rsid w:val="00670D3F"/>
    <w:rsid w:val="0067110E"/>
    <w:rsid w:val="0067158C"/>
    <w:rsid w:val="00672CC6"/>
    <w:rsid w:val="00673742"/>
    <w:rsid w:val="0067419A"/>
    <w:rsid w:val="00674896"/>
    <w:rsid w:val="0067499D"/>
    <w:rsid w:val="006757A7"/>
    <w:rsid w:val="006758CE"/>
    <w:rsid w:val="00675B19"/>
    <w:rsid w:val="00676D59"/>
    <w:rsid w:val="00677049"/>
    <w:rsid w:val="00677189"/>
    <w:rsid w:val="006772F5"/>
    <w:rsid w:val="00677D89"/>
    <w:rsid w:val="006800E0"/>
    <w:rsid w:val="00680DCF"/>
    <w:rsid w:val="00681726"/>
    <w:rsid w:val="0068218D"/>
    <w:rsid w:val="006821DC"/>
    <w:rsid w:val="00682ADF"/>
    <w:rsid w:val="00683527"/>
    <w:rsid w:val="00683963"/>
    <w:rsid w:val="00684121"/>
    <w:rsid w:val="0068420C"/>
    <w:rsid w:val="00684658"/>
    <w:rsid w:val="00684850"/>
    <w:rsid w:val="0068551A"/>
    <w:rsid w:val="00685757"/>
    <w:rsid w:val="00685EA2"/>
    <w:rsid w:val="00686CED"/>
    <w:rsid w:val="00687ABC"/>
    <w:rsid w:val="00687B1D"/>
    <w:rsid w:val="0069152A"/>
    <w:rsid w:val="006917E0"/>
    <w:rsid w:val="00692051"/>
    <w:rsid w:val="00692E96"/>
    <w:rsid w:val="00694156"/>
    <w:rsid w:val="006954B1"/>
    <w:rsid w:val="00696BA2"/>
    <w:rsid w:val="0069770D"/>
    <w:rsid w:val="00697E5B"/>
    <w:rsid w:val="00697EBE"/>
    <w:rsid w:val="006A005F"/>
    <w:rsid w:val="006A05C7"/>
    <w:rsid w:val="006A094C"/>
    <w:rsid w:val="006A0998"/>
    <w:rsid w:val="006A3396"/>
    <w:rsid w:val="006A3AD1"/>
    <w:rsid w:val="006A3F3F"/>
    <w:rsid w:val="006A4A6E"/>
    <w:rsid w:val="006A4E95"/>
    <w:rsid w:val="006A5617"/>
    <w:rsid w:val="006A7D9C"/>
    <w:rsid w:val="006A7E1B"/>
    <w:rsid w:val="006B0B5F"/>
    <w:rsid w:val="006B1065"/>
    <w:rsid w:val="006B144E"/>
    <w:rsid w:val="006B1E63"/>
    <w:rsid w:val="006B26E0"/>
    <w:rsid w:val="006B2B66"/>
    <w:rsid w:val="006B3868"/>
    <w:rsid w:val="006B4807"/>
    <w:rsid w:val="006B4E47"/>
    <w:rsid w:val="006B502B"/>
    <w:rsid w:val="006B55AA"/>
    <w:rsid w:val="006B5B33"/>
    <w:rsid w:val="006B6A6B"/>
    <w:rsid w:val="006B6E08"/>
    <w:rsid w:val="006B7DB1"/>
    <w:rsid w:val="006C0178"/>
    <w:rsid w:val="006C0902"/>
    <w:rsid w:val="006C0B53"/>
    <w:rsid w:val="006C1D20"/>
    <w:rsid w:val="006C2DF9"/>
    <w:rsid w:val="006C395B"/>
    <w:rsid w:val="006C4263"/>
    <w:rsid w:val="006C4544"/>
    <w:rsid w:val="006C52D5"/>
    <w:rsid w:val="006C5B87"/>
    <w:rsid w:val="006C6ED6"/>
    <w:rsid w:val="006C6FE9"/>
    <w:rsid w:val="006C7CB6"/>
    <w:rsid w:val="006D060C"/>
    <w:rsid w:val="006D0ACE"/>
    <w:rsid w:val="006D1372"/>
    <w:rsid w:val="006D218C"/>
    <w:rsid w:val="006D31E5"/>
    <w:rsid w:val="006D447D"/>
    <w:rsid w:val="006D604B"/>
    <w:rsid w:val="006D642F"/>
    <w:rsid w:val="006D6D77"/>
    <w:rsid w:val="006D767E"/>
    <w:rsid w:val="006D7890"/>
    <w:rsid w:val="006D7A66"/>
    <w:rsid w:val="006D7D7A"/>
    <w:rsid w:val="006E010C"/>
    <w:rsid w:val="006E0AB4"/>
    <w:rsid w:val="006E0F88"/>
    <w:rsid w:val="006E184B"/>
    <w:rsid w:val="006E2B99"/>
    <w:rsid w:val="006E2DB7"/>
    <w:rsid w:val="006E3C42"/>
    <w:rsid w:val="006E3D6A"/>
    <w:rsid w:val="006E3F45"/>
    <w:rsid w:val="006E4536"/>
    <w:rsid w:val="006E5AB3"/>
    <w:rsid w:val="006E623F"/>
    <w:rsid w:val="006E63C3"/>
    <w:rsid w:val="006E6686"/>
    <w:rsid w:val="006E6F1B"/>
    <w:rsid w:val="006E6F93"/>
    <w:rsid w:val="006F0DC8"/>
    <w:rsid w:val="006F149D"/>
    <w:rsid w:val="006F14CF"/>
    <w:rsid w:val="006F281D"/>
    <w:rsid w:val="006F2F70"/>
    <w:rsid w:val="006F3A44"/>
    <w:rsid w:val="006F4271"/>
    <w:rsid w:val="006F4D55"/>
    <w:rsid w:val="006F54A6"/>
    <w:rsid w:val="006F62A8"/>
    <w:rsid w:val="006F77C9"/>
    <w:rsid w:val="00700ED3"/>
    <w:rsid w:val="00701907"/>
    <w:rsid w:val="007029C7"/>
    <w:rsid w:val="00703203"/>
    <w:rsid w:val="0070379A"/>
    <w:rsid w:val="007046E2"/>
    <w:rsid w:val="00705F1F"/>
    <w:rsid w:val="00706935"/>
    <w:rsid w:val="00710680"/>
    <w:rsid w:val="00710FC1"/>
    <w:rsid w:val="007112C2"/>
    <w:rsid w:val="007117AF"/>
    <w:rsid w:val="00711ED2"/>
    <w:rsid w:val="007124D0"/>
    <w:rsid w:val="00714013"/>
    <w:rsid w:val="00714CCE"/>
    <w:rsid w:val="00714D6E"/>
    <w:rsid w:val="00715C17"/>
    <w:rsid w:val="00716948"/>
    <w:rsid w:val="007172F2"/>
    <w:rsid w:val="007173D8"/>
    <w:rsid w:val="007174EE"/>
    <w:rsid w:val="00717CC3"/>
    <w:rsid w:val="00720B95"/>
    <w:rsid w:val="00721A9A"/>
    <w:rsid w:val="00722FCA"/>
    <w:rsid w:val="007239D7"/>
    <w:rsid w:val="007243C5"/>
    <w:rsid w:val="0072540E"/>
    <w:rsid w:val="00725FD8"/>
    <w:rsid w:val="007271E9"/>
    <w:rsid w:val="0072727D"/>
    <w:rsid w:val="007311BC"/>
    <w:rsid w:val="0073141E"/>
    <w:rsid w:val="007315D2"/>
    <w:rsid w:val="007315D6"/>
    <w:rsid w:val="007333DC"/>
    <w:rsid w:val="00733463"/>
    <w:rsid w:val="00733959"/>
    <w:rsid w:val="00734931"/>
    <w:rsid w:val="00736E72"/>
    <w:rsid w:val="007374AD"/>
    <w:rsid w:val="0073753D"/>
    <w:rsid w:val="007406AC"/>
    <w:rsid w:val="00741E1C"/>
    <w:rsid w:val="00741EE5"/>
    <w:rsid w:val="00742332"/>
    <w:rsid w:val="00744390"/>
    <w:rsid w:val="007444C5"/>
    <w:rsid w:val="00744CB1"/>
    <w:rsid w:val="00745424"/>
    <w:rsid w:val="00745DB9"/>
    <w:rsid w:val="0074636D"/>
    <w:rsid w:val="007473AA"/>
    <w:rsid w:val="00747CA0"/>
    <w:rsid w:val="00747EE8"/>
    <w:rsid w:val="00747F82"/>
    <w:rsid w:val="007505CE"/>
    <w:rsid w:val="007508F9"/>
    <w:rsid w:val="00750EC7"/>
    <w:rsid w:val="007518DA"/>
    <w:rsid w:val="0075197C"/>
    <w:rsid w:val="00754369"/>
    <w:rsid w:val="00754595"/>
    <w:rsid w:val="007549D5"/>
    <w:rsid w:val="00754F17"/>
    <w:rsid w:val="0075683B"/>
    <w:rsid w:val="00756A41"/>
    <w:rsid w:val="0076057F"/>
    <w:rsid w:val="00760667"/>
    <w:rsid w:val="00760707"/>
    <w:rsid w:val="0076070B"/>
    <w:rsid w:val="007610D0"/>
    <w:rsid w:val="00761898"/>
    <w:rsid w:val="00761F30"/>
    <w:rsid w:val="00762B32"/>
    <w:rsid w:val="00762E8E"/>
    <w:rsid w:val="007637AE"/>
    <w:rsid w:val="0076499A"/>
    <w:rsid w:val="00764A0A"/>
    <w:rsid w:val="00764DD3"/>
    <w:rsid w:val="007650FC"/>
    <w:rsid w:val="007666FE"/>
    <w:rsid w:val="00767313"/>
    <w:rsid w:val="0077098C"/>
    <w:rsid w:val="0077122A"/>
    <w:rsid w:val="00771770"/>
    <w:rsid w:val="00772634"/>
    <w:rsid w:val="007730DE"/>
    <w:rsid w:val="007734CB"/>
    <w:rsid w:val="00773BA1"/>
    <w:rsid w:val="007743D3"/>
    <w:rsid w:val="00774A67"/>
    <w:rsid w:val="00774BBE"/>
    <w:rsid w:val="00774E18"/>
    <w:rsid w:val="00774E78"/>
    <w:rsid w:val="0077577F"/>
    <w:rsid w:val="00776359"/>
    <w:rsid w:val="007768C5"/>
    <w:rsid w:val="00777571"/>
    <w:rsid w:val="007775BF"/>
    <w:rsid w:val="00780062"/>
    <w:rsid w:val="00780E14"/>
    <w:rsid w:val="007820D3"/>
    <w:rsid w:val="00783202"/>
    <w:rsid w:val="007842F6"/>
    <w:rsid w:val="0078495D"/>
    <w:rsid w:val="00784DE3"/>
    <w:rsid w:val="00785336"/>
    <w:rsid w:val="00785840"/>
    <w:rsid w:val="00785BA9"/>
    <w:rsid w:val="00786065"/>
    <w:rsid w:val="0078606F"/>
    <w:rsid w:val="0078668F"/>
    <w:rsid w:val="00786D8A"/>
    <w:rsid w:val="007876D9"/>
    <w:rsid w:val="0078785E"/>
    <w:rsid w:val="007921ED"/>
    <w:rsid w:val="0079238E"/>
    <w:rsid w:val="00792876"/>
    <w:rsid w:val="00792E29"/>
    <w:rsid w:val="00792E4D"/>
    <w:rsid w:val="007932A9"/>
    <w:rsid w:val="00794514"/>
    <w:rsid w:val="00794F9D"/>
    <w:rsid w:val="0079594F"/>
    <w:rsid w:val="007962EE"/>
    <w:rsid w:val="00797124"/>
    <w:rsid w:val="00797CEC"/>
    <w:rsid w:val="007A0191"/>
    <w:rsid w:val="007A0BDE"/>
    <w:rsid w:val="007A16B1"/>
    <w:rsid w:val="007A1F15"/>
    <w:rsid w:val="007A3568"/>
    <w:rsid w:val="007A37C4"/>
    <w:rsid w:val="007A3B99"/>
    <w:rsid w:val="007A561A"/>
    <w:rsid w:val="007A57FF"/>
    <w:rsid w:val="007A5DC7"/>
    <w:rsid w:val="007A6584"/>
    <w:rsid w:val="007A6A1C"/>
    <w:rsid w:val="007A7331"/>
    <w:rsid w:val="007B0A12"/>
    <w:rsid w:val="007B110F"/>
    <w:rsid w:val="007B2991"/>
    <w:rsid w:val="007B2AB1"/>
    <w:rsid w:val="007B3095"/>
    <w:rsid w:val="007B53D9"/>
    <w:rsid w:val="007B7036"/>
    <w:rsid w:val="007B792D"/>
    <w:rsid w:val="007B7B41"/>
    <w:rsid w:val="007C0207"/>
    <w:rsid w:val="007C022E"/>
    <w:rsid w:val="007C0D93"/>
    <w:rsid w:val="007C15DF"/>
    <w:rsid w:val="007C2321"/>
    <w:rsid w:val="007C2745"/>
    <w:rsid w:val="007C2E83"/>
    <w:rsid w:val="007C34BA"/>
    <w:rsid w:val="007C3B26"/>
    <w:rsid w:val="007C5EA3"/>
    <w:rsid w:val="007C5F03"/>
    <w:rsid w:val="007C625D"/>
    <w:rsid w:val="007C64A1"/>
    <w:rsid w:val="007C71B4"/>
    <w:rsid w:val="007C7F46"/>
    <w:rsid w:val="007D18C0"/>
    <w:rsid w:val="007D1FB8"/>
    <w:rsid w:val="007D26DF"/>
    <w:rsid w:val="007D2B75"/>
    <w:rsid w:val="007D333A"/>
    <w:rsid w:val="007D3506"/>
    <w:rsid w:val="007D5551"/>
    <w:rsid w:val="007E08DF"/>
    <w:rsid w:val="007E09AB"/>
    <w:rsid w:val="007E131C"/>
    <w:rsid w:val="007E2055"/>
    <w:rsid w:val="007E21A4"/>
    <w:rsid w:val="007E2F82"/>
    <w:rsid w:val="007E424D"/>
    <w:rsid w:val="007E4252"/>
    <w:rsid w:val="007E532D"/>
    <w:rsid w:val="007E5493"/>
    <w:rsid w:val="007E60C2"/>
    <w:rsid w:val="007E7F92"/>
    <w:rsid w:val="007F11D3"/>
    <w:rsid w:val="007F1E7C"/>
    <w:rsid w:val="007F2AF8"/>
    <w:rsid w:val="007F481A"/>
    <w:rsid w:val="007F49B5"/>
    <w:rsid w:val="007F6220"/>
    <w:rsid w:val="007F693A"/>
    <w:rsid w:val="007F696A"/>
    <w:rsid w:val="007F6E23"/>
    <w:rsid w:val="007F73DB"/>
    <w:rsid w:val="007F760F"/>
    <w:rsid w:val="00800C77"/>
    <w:rsid w:val="00800C80"/>
    <w:rsid w:val="008011AB"/>
    <w:rsid w:val="00801EF6"/>
    <w:rsid w:val="00802C2B"/>
    <w:rsid w:val="008035CD"/>
    <w:rsid w:val="00803662"/>
    <w:rsid w:val="00803FA9"/>
    <w:rsid w:val="00805170"/>
    <w:rsid w:val="0080555E"/>
    <w:rsid w:val="008055C6"/>
    <w:rsid w:val="008074B8"/>
    <w:rsid w:val="008075BC"/>
    <w:rsid w:val="00810667"/>
    <w:rsid w:val="00810C12"/>
    <w:rsid w:val="0081110A"/>
    <w:rsid w:val="00811197"/>
    <w:rsid w:val="008112C5"/>
    <w:rsid w:val="008136D5"/>
    <w:rsid w:val="008144BF"/>
    <w:rsid w:val="00815246"/>
    <w:rsid w:val="00815BBB"/>
    <w:rsid w:val="00816860"/>
    <w:rsid w:val="00816FB1"/>
    <w:rsid w:val="00817AB7"/>
    <w:rsid w:val="00817E4F"/>
    <w:rsid w:val="008203CB"/>
    <w:rsid w:val="0082056E"/>
    <w:rsid w:val="00821491"/>
    <w:rsid w:val="00823C96"/>
    <w:rsid w:val="008242F1"/>
    <w:rsid w:val="00824999"/>
    <w:rsid w:val="00824F11"/>
    <w:rsid w:val="0082526E"/>
    <w:rsid w:val="008268DA"/>
    <w:rsid w:val="008270B4"/>
    <w:rsid w:val="00830653"/>
    <w:rsid w:val="00830729"/>
    <w:rsid w:val="0083114B"/>
    <w:rsid w:val="008316CB"/>
    <w:rsid w:val="00831776"/>
    <w:rsid w:val="00831C3E"/>
    <w:rsid w:val="00831ECD"/>
    <w:rsid w:val="008327A2"/>
    <w:rsid w:val="008340BD"/>
    <w:rsid w:val="00834950"/>
    <w:rsid w:val="00834A05"/>
    <w:rsid w:val="00837F5B"/>
    <w:rsid w:val="00837FDA"/>
    <w:rsid w:val="008406B8"/>
    <w:rsid w:val="00841336"/>
    <w:rsid w:val="008418B2"/>
    <w:rsid w:val="00842B72"/>
    <w:rsid w:val="00842B8E"/>
    <w:rsid w:val="00842E53"/>
    <w:rsid w:val="00845FA7"/>
    <w:rsid w:val="008471F6"/>
    <w:rsid w:val="00847C91"/>
    <w:rsid w:val="00850453"/>
    <w:rsid w:val="008508F1"/>
    <w:rsid w:val="00850C4F"/>
    <w:rsid w:val="008520DC"/>
    <w:rsid w:val="008527C0"/>
    <w:rsid w:val="008532A5"/>
    <w:rsid w:val="00853F7F"/>
    <w:rsid w:val="00854ADD"/>
    <w:rsid w:val="00855D9D"/>
    <w:rsid w:val="0085605D"/>
    <w:rsid w:val="00856F1B"/>
    <w:rsid w:val="00857989"/>
    <w:rsid w:val="00857EF8"/>
    <w:rsid w:val="00860573"/>
    <w:rsid w:val="00860ECD"/>
    <w:rsid w:val="00860ED0"/>
    <w:rsid w:val="00860F98"/>
    <w:rsid w:val="00862648"/>
    <w:rsid w:val="00863056"/>
    <w:rsid w:val="0086323A"/>
    <w:rsid w:val="008636A0"/>
    <w:rsid w:val="00863D13"/>
    <w:rsid w:val="00865121"/>
    <w:rsid w:val="008651D1"/>
    <w:rsid w:val="00865733"/>
    <w:rsid w:val="00866ED7"/>
    <w:rsid w:val="0086728B"/>
    <w:rsid w:val="008672D4"/>
    <w:rsid w:val="00870382"/>
    <w:rsid w:val="0087076E"/>
    <w:rsid w:val="00870CDE"/>
    <w:rsid w:val="00871625"/>
    <w:rsid w:val="00871DD7"/>
    <w:rsid w:val="00872AC3"/>
    <w:rsid w:val="008732DD"/>
    <w:rsid w:val="00873B4C"/>
    <w:rsid w:val="0087594F"/>
    <w:rsid w:val="008759EF"/>
    <w:rsid w:val="00876CE8"/>
    <w:rsid w:val="008770B9"/>
    <w:rsid w:val="008800E4"/>
    <w:rsid w:val="008812F1"/>
    <w:rsid w:val="008814B7"/>
    <w:rsid w:val="00881632"/>
    <w:rsid w:val="00881F1C"/>
    <w:rsid w:val="00882CD1"/>
    <w:rsid w:val="008831F6"/>
    <w:rsid w:val="00884A54"/>
    <w:rsid w:val="00885453"/>
    <w:rsid w:val="008861DB"/>
    <w:rsid w:val="0088652A"/>
    <w:rsid w:val="00886A42"/>
    <w:rsid w:val="008877D8"/>
    <w:rsid w:val="00887C02"/>
    <w:rsid w:val="00890609"/>
    <w:rsid w:val="008910A3"/>
    <w:rsid w:val="0089157B"/>
    <w:rsid w:val="00892056"/>
    <w:rsid w:val="008923C9"/>
    <w:rsid w:val="0089270F"/>
    <w:rsid w:val="00892DF5"/>
    <w:rsid w:val="0089441D"/>
    <w:rsid w:val="00894453"/>
    <w:rsid w:val="00895194"/>
    <w:rsid w:val="0089585B"/>
    <w:rsid w:val="008959F6"/>
    <w:rsid w:val="00895BCC"/>
    <w:rsid w:val="0089673A"/>
    <w:rsid w:val="00897EC5"/>
    <w:rsid w:val="008A0362"/>
    <w:rsid w:val="008A04B1"/>
    <w:rsid w:val="008A1725"/>
    <w:rsid w:val="008A1C76"/>
    <w:rsid w:val="008A22D0"/>
    <w:rsid w:val="008A290F"/>
    <w:rsid w:val="008A353E"/>
    <w:rsid w:val="008A40C9"/>
    <w:rsid w:val="008A4C87"/>
    <w:rsid w:val="008A4CC9"/>
    <w:rsid w:val="008A4CDF"/>
    <w:rsid w:val="008A4F34"/>
    <w:rsid w:val="008A51A3"/>
    <w:rsid w:val="008A5588"/>
    <w:rsid w:val="008A5D89"/>
    <w:rsid w:val="008A65D1"/>
    <w:rsid w:val="008A684F"/>
    <w:rsid w:val="008A7198"/>
    <w:rsid w:val="008B19B3"/>
    <w:rsid w:val="008B19C4"/>
    <w:rsid w:val="008B1FC6"/>
    <w:rsid w:val="008B42A1"/>
    <w:rsid w:val="008B447C"/>
    <w:rsid w:val="008B5445"/>
    <w:rsid w:val="008B5829"/>
    <w:rsid w:val="008B5BD0"/>
    <w:rsid w:val="008B5BD7"/>
    <w:rsid w:val="008B6818"/>
    <w:rsid w:val="008B768D"/>
    <w:rsid w:val="008C1704"/>
    <w:rsid w:val="008C1B6E"/>
    <w:rsid w:val="008C206F"/>
    <w:rsid w:val="008C43D6"/>
    <w:rsid w:val="008C442E"/>
    <w:rsid w:val="008C45EF"/>
    <w:rsid w:val="008C50DB"/>
    <w:rsid w:val="008C787F"/>
    <w:rsid w:val="008D071B"/>
    <w:rsid w:val="008D1166"/>
    <w:rsid w:val="008D1F9B"/>
    <w:rsid w:val="008D21BA"/>
    <w:rsid w:val="008D22BD"/>
    <w:rsid w:val="008D2EBF"/>
    <w:rsid w:val="008D2F5C"/>
    <w:rsid w:val="008D422F"/>
    <w:rsid w:val="008D44ED"/>
    <w:rsid w:val="008D46D6"/>
    <w:rsid w:val="008D47ED"/>
    <w:rsid w:val="008D51D2"/>
    <w:rsid w:val="008D53B9"/>
    <w:rsid w:val="008D56EC"/>
    <w:rsid w:val="008D604A"/>
    <w:rsid w:val="008E0405"/>
    <w:rsid w:val="008E04B8"/>
    <w:rsid w:val="008E14F3"/>
    <w:rsid w:val="008E1897"/>
    <w:rsid w:val="008E2B09"/>
    <w:rsid w:val="008E4B66"/>
    <w:rsid w:val="008E6711"/>
    <w:rsid w:val="008F0275"/>
    <w:rsid w:val="008F02A8"/>
    <w:rsid w:val="008F0691"/>
    <w:rsid w:val="008F0CAF"/>
    <w:rsid w:val="008F25B8"/>
    <w:rsid w:val="008F2718"/>
    <w:rsid w:val="008F59C4"/>
    <w:rsid w:val="008F5BC8"/>
    <w:rsid w:val="008F6E4D"/>
    <w:rsid w:val="008F71CC"/>
    <w:rsid w:val="008F7424"/>
    <w:rsid w:val="008F74A1"/>
    <w:rsid w:val="008F7DE4"/>
    <w:rsid w:val="009006BA"/>
    <w:rsid w:val="00900781"/>
    <w:rsid w:val="00901A7A"/>
    <w:rsid w:val="00901CAC"/>
    <w:rsid w:val="00902238"/>
    <w:rsid w:val="0090296B"/>
    <w:rsid w:val="009056D4"/>
    <w:rsid w:val="00905978"/>
    <w:rsid w:val="009109BA"/>
    <w:rsid w:val="00911656"/>
    <w:rsid w:val="00914723"/>
    <w:rsid w:val="0091481E"/>
    <w:rsid w:val="00914D74"/>
    <w:rsid w:val="00915C35"/>
    <w:rsid w:val="00916AC6"/>
    <w:rsid w:val="009170AC"/>
    <w:rsid w:val="009209E1"/>
    <w:rsid w:val="00920C24"/>
    <w:rsid w:val="00920E43"/>
    <w:rsid w:val="009218A5"/>
    <w:rsid w:val="00922E09"/>
    <w:rsid w:val="00923187"/>
    <w:rsid w:val="009256EF"/>
    <w:rsid w:val="00925C2B"/>
    <w:rsid w:val="0092627A"/>
    <w:rsid w:val="00926483"/>
    <w:rsid w:val="00927F6D"/>
    <w:rsid w:val="00930CDA"/>
    <w:rsid w:val="00930E5D"/>
    <w:rsid w:val="00931345"/>
    <w:rsid w:val="00931612"/>
    <w:rsid w:val="00931D9B"/>
    <w:rsid w:val="00933E40"/>
    <w:rsid w:val="00934408"/>
    <w:rsid w:val="0093471E"/>
    <w:rsid w:val="009347A5"/>
    <w:rsid w:val="009355CA"/>
    <w:rsid w:val="00936A68"/>
    <w:rsid w:val="00936E4C"/>
    <w:rsid w:val="00937550"/>
    <w:rsid w:val="00937F06"/>
    <w:rsid w:val="00940F6F"/>
    <w:rsid w:val="00941379"/>
    <w:rsid w:val="009422B5"/>
    <w:rsid w:val="00942F4A"/>
    <w:rsid w:val="00943728"/>
    <w:rsid w:val="00944AD6"/>
    <w:rsid w:val="00946362"/>
    <w:rsid w:val="00946D71"/>
    <w:rsid w:val="00946F3A"/>
    <w:rsid w:val="00947152"/>
    <w:rsid w:val="0094769A"/>
    <w:rsid w:val="00950EDE"/>
    <w:rsid w:val="00950F36"/>
    <w:rsid w:val="00951D6C"/>
    <w:rsid w:val="0095219D"/>
    <w:rsid w:val="00952B39"/>
    <w:rsid w:val="00954D16"/>
    <w:rsid w:val="009552D5"/>
    <w:rsid w:val="00955912"/>
    <w:rsid w:val="00955D4A"/>
    <w:rsid w:val="009572F6"/>
    <w:rsid w:val="00957FF7"/>
    <w:rsid w:val="009602D7"/>
    <w:rsid w:val="00960E8F"/>
    <w:rsid w:val="00960F38"/>
    <w:rsid w:val="00960FA7"/>
    <w:rsid w:val="00961787"/>
    <w:rsid w:val="00961FA4"/>
    <w:rsid w:val="00962521"/>
    <w:rsid w:val="009627BA"/>
    <w:rsid w:val="00962E93"/>
    <w:rsid w:val="009633F1"/>
    <w:rsid w:val="0096352B"/>
    <w:rsid w:val="009639AC"/>
    <w:rsid w:val="009639F5"/>
    <w:rsid w:val="00963B06"/>
    <w:rsid w:val="00963DFE"/>
    <w:rsid w:val="00965212"/>
    <w:rsid w:val="009673CC"/>
    <w:rsid w:val="00967D54"/>
    <w:rsid w:val="00970A85"/>
    <w:rsid w:val="00970CC6"/>
    <w:rsid w:val="009714F8"/>
    <w:rsid w:val="00972FB1"/>
    <w:rsid w:val="0097314F"/>
    <w:rsid w:val="009731A2"/>
    <w:rsid w:val="00974552"/>
    <w:rsid w:val="00974BBE"/>
    <w:rsid w:val="00974CAF"/>
    <w:rsid w:val="009754FE"/>
    <w:rsid w:val="009759C0"/>
    <w:rsid w:val="00976399"/>
    <w:rsid w:val="009764E5"/>
    <w:rsid w:val="00976847"/>
    <w:rsid w:val="00980235"/>
    <w:rsid w:val="00981766"/>
    <w:rsid w:val="00981891"/>
    <w:rsid w:val="009819F7"/>
    <w:rsid w:val="00982B61"/>
    <w:rsid w:val="00983DE1"/>
    <w:rsid w:val="00986C4F"/>
    <w:rsid w:val="00987733"/>
    <w:rsid w:val="00987961"/>
    <w:rsid w:val="00990D27"/>
    <w:rsid w:val="00991345"/>
    <w:rsid w:val="00991992"/>
    <w:rsid w:val="00992A83"/>
    <w:rsid w:val="00994444"/>
    <w:rsid w:val="00994568"/>
    <w:rsid w:val="0099489E"/>
    <w:rsid w:val="00994A19"/>
    <w:rsid w:val="00994A79"/>
    <w:rsid w:val="009952A2"/>
    <w:rsid w:val="0099543A"/>
    <w:rsid w:val="009957B6"/>
    <w:rsid w:val="00995B51"/>
    <w:rsid w:val="00995C03"/>
    <w:rsid w:val="00995CDA"/>
    <w:rsid w:val="00995D8A"/>
    <w:rsid w:val="00995FAD"/>
    <w:rsid w:val="00996B51"/>
    <w:rsid w:val="00996FD3"/>
    <w:rsid w:val="009A0EC0"/>
    <w:rsid w:val="009A1246"/>
    <w:rsid w:val="009A3B1A"/>
    <w:rsid w:val="009A6761"/>
    <w:rsid w:val="009A67F0"/>
    <w:rsid w:val="009A681C"/>
    <w:rsid w:val="009A68C4"/>
    <w:rsid w:val="009A6B81"/>
    <w:rsid w:val="009B0777"/>
    <w:rsid w:val="009B1105"/>
    <w:rsid w:val="009B2269"/>
    <w:rsid w:val="009B2535"/>
    <w:rsid w:val="009B256D"/>
    <w:rsid w:val="009B28B3"/>
    <w:rsid w:val="009B2DF2"/>
    <w:rsid w:val="009B3785"/>
    <w:rsid w:val="009B3BAA"/>
    <w:rsid w:val="009B47B1"/>
    <w:rsid w:val="009B5223"/>
    <w:rsid w:val="009B5618"/>
    <w:rsid w:val="009B7390"/>
    <w:rsid w:val="009B781F"/>
    <w:rsid w:val="009B7AB5"/>
    <w:rsid w:val="009C054B"/>
    <w:rsid w:val="009C1395"/>
    <w:rsid w:val="009C1A18"/>
    <w:rsid w:val="009C1EAD"/>
    <w:rsid w:val="009C43FB"/>
    <w:rsid w:val="009C45FC"/>
    <w:rsid w:val="009C5161"/>
    <w:rsid w:val="009C5C89"/>
    <w:rsid w:val="009C6D02"/>
    <w:rsid w:val="009D096E"/>
    <w:rsid w:val="009D0D19"/>
    <w:rsid w:val="009D1185"/>
    <w:rsid w:val="009D28CD"/>
    <w:rsid w:val="009D30D2"/>
    <w:rsid w:val="009D34C4"/>
    <w:rsid w:val="009D45BF"/>
    <w:rsid w:val="009D45F3"/>
    <w:rsid w:val="009D47EC"/>
    <w:rsid w:val="009D49AA"/>
    <w:rsid w:val="009D522F"/>
    <w:rsid w:val="009D561D"/>
    <w:rsid w:val="009D6934"/>
    <w:rsid w:val="009D6C99"/>
    <w:rsid w:val="009D75A9"/>
    <w:rsid w:val="009D7B8D"/>
    <w:rsid w:val="009E110D"/>
    <w:rsid w:val="009E1D87"/>
    <w:rsid w:val="009E2091"/>
    <w:rsid w:val="009E262D"/>
    <w:rsid w:val="009E3978"/>
    <w:rsid w:val="009E44E0"/>
    <w:rsid w:val="009E455A"/>
    <w:rsid w:val="009E5AB1"/>
    <w:rsid w:val="009E5D6E"/>
    <w:rsid w:val="009E6D86"/>
    <w:rsid w:val="009E773A"/>
    <w:rsid w:val="009F07CD"/>
    <w:rsid w:val="009F0825"/>
    <w:rsid w:val="009F130D"/>
    <w:rsid w:val="009F1571"/>
    <w:rsid w:val="009F20EE"/>
    <w:rsid w:val="009F41A5"/>
    <w:rsid w:val="009F4355"/>
    <w:rsid w:val="009F49A9"/>
    <w:rsid w:val="009F4A6F"/>
    <w:rsid w:val="009F4AB3"/>
    <w:rsid w:val="009F4D6B"/>
    <w:rsid w:val="009F4DF5"/>
    <w:rsid w:val="009F5D24"/>
    <w:rsid w:val="009F6775"/>
    <w:rsid w:val="009F7E39"/>
    <w:rsid w:val="00A0011B"/>
    <w:rsid w:val="00A0079C"/>
    <w:rsid w:val="00A02FC3"/>
    <w:rsid w:val="00A04C05"/>
    <w:rsid w:val="00A05415"/>
    <w:rsid w:val="00A064B1"/>
    <w:rsid w:val="00A070A0"/>
    <w:rsid w:val="00A1068D"/>
    <w:rsid w:val="00A10892"/>
    <w:rsid w:val="00A11A91"/>
    <w:rsid w:val="00A1209C"/>
    <w:rsid w:val="00A125A0"/>
    <w:rsid w:val="00A1284A"/>
    <w:rsid w:val="00A13DF9"/>
    <w:rsid w:val="00A16E3D"/>
    <w:rsid w:val="00A1787A"/>
    <w:rsid w:val="00A17AAE"/>
    <w:rsid w:val="00A2088E"/>
    <w:rsid w:val="00A20E04"/>
    <w:rsid w:val="00A22C6F"/>
    <w:rsid w:val="00A23844"/>
    <w:rsid w:val="00A23B48"/>
    <w:rsid w:val="00A240D9"/>
    <w:rsid w:val="00A259D5"/>
    <w:rsid w:val="00A25EC7"/>
    <w:rsid w:val="00A2678D"/>
    <w:rsid w:val="00A30AEA"/>
    <w:rsid w:val="00A30C97"/>
    <w:rsid w:val="00A31EEF"/>
    <w:rsid w:val="00A32096"/>
    <w:rsid w:val="00A329D8"/>
    <w:rsid w:val="00A34B16"/>
    <w:rsid w:val="00A3552D"/>
    <w:rsid w:val="00A367F3"/>
    <w:rsid w:val="00A37360"/>
    <w:rsid w:val="00A37CB7"/>
    <w:rsid w:val="00A40B27"/>
    <w:rsid w:val="00A4198C"/>
    <w:rsid w:val="00A41E22"/>
    <w:rsid w:val="00A41FB2"/>
    <w:rsid w:val="00A4247F"/>
    <w:rsid w:val="00A42CE2"/>
    <w:rsid w:val="00A43307"/>
    <w:rsid w:val="00A440FD"/>
    <w:rsid w:val="00A4437F"/>
    <w:rsid w:val="00A4454F"/>
    <w:rsid w:val="00A445CA"/>
    <w:rsid w:val="00A44F60"/>
    <w:rsid w:val="00A4512E"/>
    <w:rsid w:val="00A47C9E"/>
    <w:rsid w:val="00A47DE5"/>
    <w:rsid w:val="00A5011F"/>
    <w:rsid w:val="00A501B7"/>
    <w:rsid w:val="00A50C4F"/>
    <w:rsid w:val="00A5228B"/>
    <w:rsid w:val="00A522BB"/>
    <w:rsid w:val="00A539FB"/>
    <w:rsid w:val="00A54672"/>
    <w:rsid w:val="00A54C24"/>
    <w:rsid w:val="00A555E8"/>
    <w:rsid w:val="00A565CC"/>
    <w:rsid w:val="00A57FED"/>
    <w:rsid w:val="00A609F7"/>
    <w:rsid w:val="00A61181"/>
    <w:rsid w:val="00A61AFA"/>
    <w:rsid w:val="00A62306"/>
    <w:rsid w:val="00A62535"/>
    <w:rsid w:val="00A62776"/>
    <w:rsid w:val="00A633EE"/>
    <w:rsid w:val="00A639F9"/>
    <w:rsid w:val="00A63FB9"/>
    <w:rsid w:val="00A65D13"/>
    <w:rsid w:val="00A710EC"/>
    <w:rsid w:val="00A7136F"/>
    <w:rsid w:val="00A71ACD"/>
    <w:rsid w:val="00A727CA"/>
    <w:rsid w:val="00A737A2"/>
    <w:rsid w:val="00A7397A"/>
    <w:rsid w:val="00A76744"/>
    <w:rsid w:val="00A768CD"/>
    <w:rsid w:val="00A76A9B"/>
    <w:rsid w:val="00A80C38"/>
    <w:rsid w:val="00A81A6A"/>
    <w:rsid w:val="00A83483"/>
    <w:rsid w:val="00A838BC"/>
    <w:rsid w:val="00A83918"/>
    <w:rsid w:val="00A83EF7"/>
    <w:rsid w:val="00A84BC9"/>
    <w:rsid w:val="00A854D9"/>
    <w:rsid w:val="00A85A87"/>
    <w:rsid w:val="00A86406"/>
    <w:rsid w:val="00A8696C"/>
    <w:rsid w:val="00A86A44"/>
    <w:rsid w:val="00A875AB"/>
    <w:rsid w:val="00A90EB1"/>
    <w:rsid w:val="00A90F17"/>
    <w:rsid w:val="00A91DCB"/>
    <w:rsid w:val="00A93A53"/>
    <w:rsid w:val="00A94565"/>
    <w:rsid w:val="00A95573"/>
    <w:rsid w:val="00A96461"/>
    <w:rsid w:val="00A96CDE"/>
    <w:rsid w:val="00A96F99"/>
    <w:rsid w:val="00A970F5"/>
    <w:rsid w:val="00A97A01"/>
    <w:rsid w:val="00AA198C"/>
    <w:rsid w:val="00AA2D48"/>
    <w:rsid w:val="00AA401D"/>
    <w:rsid w:val="00AA470A"/>
    <w:rsid w:val="00AA5F4C"/>
    <w:rsid w:val="00AA6EC1"/>
    <w:rsid w:val="00AA708D"/>
    <w:rsid w:val="00AA7CD5"/>
    <w:rsid w:val="00AB0571"/>
    <w:rsid w:val="00AB09CD"/>
    <w:rsid w:val="00AB102E"/>
    <w:rsid w:val="00AB2FD0"/>
    <w:rsid w:val="00AB4590"/>
    <w:rsid w:val="00AB5543"/>
    <w:rsid w:val="00AB5D2F"/>
    <w:rsid w:val="00AB6330"/>
    <w:rsid w:val="00AB644C"/>
    <w:rsid w:val="00AB6807"/>
    <w:rsid w:val="00AB6D2F"/>
    <w:rsid w:val="00AB6E27"/>
    <w:rsid w:val="00AB7039"/>
    <w:rsid w:val="00AB77DC"/>
    <w:rsid w:val="00AB7E32"/>
    <w:rsid w:val="00AC0C95"/>
    <w:rsid w:val="00AC169D"/>
    <w:rsid w:val="00AC1B86"/>
    <w:rsid w:val="00AC30E1"/>
    <w:rsid w:val="00AC35CE"/>
    <w:rsid w:val="00AC3A2C"/>
    <w:rsid w:val="00AC3A4E"/>
    <w:rsid w:val="00AC5307"/>
    <w:rsid w:val="00AC57C3"/>
    <w:rsid w:val="00AC600A"/>
    <w:rsid w:val="00AC602C"/>
    <w:rsid w:val="00AC62C6"/>
    <w:rsid w:val="00AC6FBA"/>
    <w:rsid w:val="00AC741D"/>
    <w:rsid w:val="00AD063E"/>
    <w:rsid w:val="00AD0BBB"/>
    <w:rsid w:val="00AD0E22"/>
    <w:rsid w:val="00AD1792"/>
    <w:rsid w:val="00AD20BD"/>
    <w:rsid w:val="00AD2529"/>
    <w:rsid w:val="00AD2A85"/>
    <w:rsid w:val="00AD2B55"/>
    <w:rsid w:val="00AD2C7A"/>
    <w:rsid w:val="00AD3354"/>
    <w:rsid w:val="00AD33AC"/>
    <w:rsid w:val="00AD38BE"/>
    <w:rsid w:val="00AD3B92"/>
    <w:rsid w:val="00AD44CD"/>
    <w:rsid w:val="00AD45E9"/>
    <w:rsid w:val="00AD4B06"/>
    <w:rsid w:val="00AD4DCF"/>
    <w:rsid w:val="00AD582C"/>
    <w:rsid w:val="00AD67A8"/>
    <w:rsid w:val="00AD687F"/>
    <w:rsid w:val="00AD6FC3"/>
    <w:rsid w:val="00AD7AC4"/>
    <w:rsid w:val="00AD7AE1"/>
    <w:rsid w:val="00AD7AEE"/>
    <w:rsid w:val="00AD7D84"/>
    <w:rsid w:val="00AE055D"/>
    <w:rsid w:val="00AE378E"/>
    <w:rsid w:val="00AE4519"/>
    <w:rsid w:val="00AE5461"/>
    <w:rsid w:val="00AE59F8"/>
    <w:rsid w:val="00AE7DD5"/>
    <w:rsid w:val="00AF2B99"/>
    <w:rsid w:val="00AF3071"/>
    <w:rsid w:val="00AF4039"/>
    <w:rsid w:val="00AF4D7C"/>
    <w:rsid w:val="00AF5099"/>
    <w:rsid w:val="00AF538D"/>
    <w:rsid w:val="00AF593C"/>
    <w:rsid w:val="00AF5E85"/>
    <w:rsid w:val="00AF5F18"/>
    <w:rsid w:val="00AF615C"/>
    <w:rsid w:val="00AF6CDF"/>
    <w:rsid w:val="00B00A09"/>
    <w:rsid w:val="00B00E12"/>
    <w:rsid w:val="00B011C5"/>
    <w:rsid w:val="00B01D16"/>
    <w:rsid w:val="00B01DF3"/>
    <w:rsid w:val="00B023C1"/>
    <w:rsid w:val="00B02639"/>
    <w:rsid w:val="00B026D8"/>
    <w:rsid w:val="00B02CB4"/>
    <w:rsid w:val="00B0328D"/>
    <w:rsid w:val="00B03DE4"/>
    <w:rsid w:val="00B040C2"/>
    <w:rsid w:val="00B04624"/>
    <w:rsid w:val="00B06234"/>
    <w:rsid w:val="00B0698E"/>
    <w:rsid w:val="00B0765E"/>
    <w:rsid w:val="00B07675"/>
    <w:rsid w:val="00B10C15"/>
    <w:rsid w:val="00B10C93"/>
    <w:rsid w:val="00B10E97"/>
    <w:rsid w:val="00B11B46"/>
    <w:rsid w:val="00B12F69"/>
    <w:rsid w:val="00B1378D"/>
    <w:rsid w:val="00B13A5F"/>
    <w:rsid w:val="00B15327"/>
    <w:rsid w:val="00B1535B"/>
    <w:rsid w:val="00B1590B"/>
    <w:rsid w:val="00B202A3"/>
    <w:rsid w:val="00B21565"/>
    <w:rsid w:val="00B22885"/>
    <w:rsid w:val="00B22EAB"/>
    <w:rsid w:val="00B230AC"/>
    <w:rsid w:val="00B2376F"/>
    <w:rsid w:val="00B24E49"/>
    <w:rsid w:val="00B2571E"/>
    <w:rsid w:val="00B25DA2"/>
    <w:rsid w:val="00B25EBA"/>
    <w:rsid w:val="00B2605F"/>
    <w:rsid w:val="00B26236"/>
    <w:rsid w:val="00B277D4"/>
    <w:rsid w:val="00B315B3"/>
    <w:rsid w:val="00B32172"/>
    <w:rsid w:val="00B32BDD"/>
    <w:rsid w:val="00B32FC5"/>
    <w:rsid w:val="00B34581"/>
    <w:rsid w:val="00B34DC8"/>
    <w:rsid w:val="00B357C8"/>
    <w:rsid w:val="00B35D43"/>
    <w:rsid w:val="00B364FB"/>
    <w:rsid w:val="00B37678"/>
    <w:rsid w:val="00B401DB"/>
    <w:rsid w:val="00B4038F"/>
    <w:rsid w:val="00B4095B"/>
    <w:rsid w:val="00B41B40"/>
    <w:rsid w:val="00B42094"/>
    <w:rsid w:val="00B43BEE"/>
    <w:rsid w:val="00B45BA9"/>
    <w:rsid w:val="00B45D0C"/>
    <w:rsid w:val="00B45E9F"/>
    <w:rsid w:val="00B4615F"/>
    <w:rsid w:val="00B46B9A"/>
    <w:rsid w:val="00B46DC1"/>
    <w:rsid w:val="00B46F81"/>
    <w:rsid w:val="00B47266"/>
    <w:rsid w:val="00B472E9"/>
    <w:rsid w:val="00B4787E"/>
    <w:rsid w:val="00B50A28"/>
    <w:rsid w:val="00B50D5B"/>
    <w:rsid w:val="00B513A2"/>
    <w:rsid w:val="00B5248A"/>
    <w:rsid w:val="00B5370F"/>
    <w:rsid w:val="00B540AF"/>
    <w:rsid w:val="00B54428"/>
    <w:rsid w:val="00B54C96"/>
    <w:rsid w:val="00B556A1"/>
    <w:rsid w:val="00B55A28"/>
    <w:rsid w:val="00B55F18"/>
    <w:rsid w:val="00B57066"/>
    <w:rsid w:val="00B577CA"/>
    <w:rsid w:val="00B579FE"/>
    <w:rsid w:val="00B60E32"/>
    <w:rsid w:val="00B62231"/>
    <w:rsid w:val="00B63555"/>
    <w:rsid w:val="00B639B7"/>
    <w:rsid w:val="00B65B30"/>
    <w:rsid w:val="00B66017"/>
    <w:rsid w:val="00B66142"/>
    <w:rsid w:val="00B66E1A"/>
    <w:rsid w:val="00B66F80"/>
    <w:rsid w:val="00B67D65"/>
    <w:rsid w:val="00B7012B"/>
    <w:rsid w:val="00B703BE"/>
    <w:rsid w:val="00B70628"/>
    <w:rsid w:val="00B7095D"/>
    <w:rsid w:val="00B70C58"/>
    <w:rsid w:val="00B715CE"/>
    <w:rsid w:val="00B7284C"/>
    <w:rsid w:val="00B72C95"/>
    <w:rsid w:val="00B72F0B"/>
    <w:rsid w:val="00B738BF"/>
    <w:rsid w:val="00B74823"/>
    <w:rsid w:val="00B7500E"/>
    <w:rsid w:val="00B76517"/>
    <w:rsid w:val="00B80010"/>
    <w:rsid w:val="00B80588"/>
    <w:rsid w:val="00B80AB7"/>
    <w:rsid w:val="00B8179D"/>
    <w:rsid w:val="00B82A18"/>
    <w:rsid w:val="00B83369"/>
    <w:rsid w:val="00B83758"/>
    <w:rsid w:val="00B838B4"/>
    <w:rsid w:val="00B83C13"/>
    <w:rsid w:val="00B846F3"/>
    <w:rsid w:val="00B85B11"/>
    <w:rsid w:val="00B85ECA"/>
    <w:rsid w:val="00B85FD5"/>
    <w:rsid w:val="00B862D6"/>
    <w:rsid w:val="00B86B25"/>
    <w:rsid w:val="00B86D01"/>
    <w:rsid w:val="00B9038D"/>
    <w:rsid w:val="00B90483"/>
    <w:rsid w:val="00B90EC5"/>
    <w:rsid w:val="00B91538"/>
    <w:rsid w:val="00B92902"/>
    <w:rsid w:val="00B92EA8"/>
    <w:rsid w:val="00B9333E"/>
    <w:rsid w:val="00B935A7"/>
    <w:rsid w:val="00B939B5"/>
    <w:rsid w:val="00B93D2F"/>
    <w:rsid w:val="00B948AE"/>
    <w:rsid w:val="00B94F70"/>
    <w:rsid w:val="00B95D48"/>
    <w:rsid w:val="00B962F1"/>
    <w:rsid w:val="00B96A35"/>
    <w:rsid w:val="00B974EB"/>
    <w:rsid w:val="00B97E1E"/>
    <w:rsid w:val="00BA11F7"/>
    <w:rsid w:val="00BA1669"/>
    <w:rsid w:val="00BA36FD"/>
    <w:rsid w:val="00BA3C12"/>
    <w:rsid w:val="00BA4866"/>
    <w:rsid w:val="00BA4F8F"/>
    <w:rsid w:val="00BA56C5"/>
    <w:rsid w:val="00BA695F"/>
    <w:rsid w:val="00BA6B76"/>
    <w:rsid w:val="00BA6C36"/>
    <w:rsid w:val="00BA74FB"/>
    <w:rsid w:val="00BA7B3C"/>
    <w:rsid w:val="00BB0540"/>
    <w:rsid w:val="00BB0617"/>
    <w:rsid w:val="00BB0636"/>
    <w:rsid w:val="00BB1504"/>
    <w:rsid w:val="00BB150A"/>
    <w:rsid w:val="00BB4270"/>
    <w:rsid w:val="00BB6798"/>
    <w:rsid w:val="00BB69B6"/>
    <w:rsid w:val="00BB75B7"/>
    <w:rsid w:val="00BC0F62"/>
    <w:rsid w:val="00BC2622"/>
    <w:rsid w:val="00BC28BA"/>
    <w:rsid w:val="00BC28D6"/>
    <w:rsid w:val="00BC34A7"/>
    <w:rsid w:val="00BC3FDD"/>
    <w:rsid w:val="00BC40B2"/>
    <w:rsid w:val="00BC48C4"/>
    <w:rsid w:val="00BC5344"/>
    <w:rsid w:val="00BC73F7"/>
    <w:rsid w:val="00BC77EF"/>
    <w:rsid w:val="00BC7A4D"/>
    <w:rsid w:val="00BD0F04"/>
    <w:rsid w:val="00BD11AE"/>
    <w:rsid w:val="00BD1376"/>
    <w:rsid w:val="00BD18B5"/>
    <w:rsid w:val="00BD1CE2"/>
    <w:rsid w:val="00BD2B3D"/>
    <w:rsid w:val="00BD3B50"/>
    <w:rsid w:val="00BD4AC5"/>
    <w:rsid w:val="00BD617C"/>
    <w:rsid w:val="00BD639F"/>
    <w:rsid w:val="00BD69BC"/>
    <w:rsid w:val="00BD6E36"/>
    <w:rsid w:val="00BD720A"/>
    <w:rsid w:val="00BD7334"/>
    <w:rsid w:val="00BE0580"/>
    <w:rsid w:val="00BE0CAC"/>
    <w:rsid w:val="00BE0DE8"/>
    <w:rsid w:val="00BE10D3"/>
    <w:rsid w:val="00BE1409"/>
    <w:rsid w:val="00BE16EC"/>
    <w:rsid w:val="00BE2F78"/>
    <w:rsid w:val="00BE371E"/>
    <w:rsid w:val="00BE38FE"/>
    <w:rsid w:val="00BE3C6D"/>
    <w:rsid w:val="00BE478C"/>
    <w:rsid w:val="00BE4E19"/>
    <w:rsid w:val="00BE5414"/>
    <w:rsid w:val="00BE5A0E"/>
    <w:rsid w:val="00BE6051"/>
    <w:rsid w:val="00BE6322"/>
    <w:rsid w:val="00BE686D"/>
    <w:rsid w:val="00BE6FC9"/>
    <w:rsid w:val="00BE7B8A"/>
    <w:rsid w:val="00BE7DA2"/>
    <w:rsid w:val="00BF0478"/>
    <w:rsid w:val="00BF0866"/>
    <w:rsid w:val="00BF19E6"/>
    <w:rsid w:val="00BF1B00"/>
    <w:rsid w:val="00BF1F49"/>
    <w:rsid w:val="00BF2456"/>
    <w:rsid w:val="00BF29E4"/>
    <w:rsid w:val="00BF2B5C"/>
    <w:rsid w:val="00BF2ECA"/>
    <w:rsid w:val="00BF4AD0"/>
    <w:rsid w:val="00BF5A99"/>
    <w:rsid w:val="00BF6580"/>
    <w:rsid w:val="00BF6956"/>
    <w:rsid w:val="00BF6C0B"/>
    <w:rsid w:val="00BF6C2C"/>
    <w:rsid w:val="00BF7673"/>
    <w:rsid w:val="00C01675"/>
    <w:rsid w:val="00C01D98"/>
    <w:rsid w:val="00C027FB"/>
    <w:rsid w:val="00C02CEB"/>
    <w:rsid w:val="00C04D60"/>
    <w:rsid w:val="00C05004"/>
    <w:rsid w:val="00C0522C"/>
    <w:rsid w:val="00C06660"/>
    <w:rsid w:val="00C06C15"/>
    <w:rsid w:val="00C079AB"/>
    <w:rsid w:val="00C10F19"/>
    <w:rsid w:val="00C10F4C"/>
    <w:rsid w:val="00C10F99"/>
    <w:rsid w:val="00C11316"/>
    <w:rsid w:val="00C12557"/>
    <w:rsid w:val="00C13896"/>
    <w:rsid w:val="00C13E6B"/>
    <w:rsid w:val="00C13F29"/>
    <w:rsid w:val="00C145C0"/>
    <w:rsid w:val="00C14FFF"/>
    <w:rsid w:val="00C159D2"/>
    <w:rsid w:val="00C15A91"/>
    <w:rsid w:val="00C15F57"/>
    <w:rsid w:val="00C166B5"/>
    <w:rsid w:val="00C2028E"/>
    <w:rsid w:val="00C21ACA"/>
    <w:rsid w:val="00C22342"/>
    <w:rsid w:val="00C23055"/>
    <w:rsid w:val="00C247AC"/>
    <w:rsid w:val="00C24A71"/>
    <w:rsid w:val="00C253D5"/>
    <w:rsid w:val="00C2573B"/>
    <w:rsid w:val="00C27874"/>
    <w:rsid w:val="00C3259A"/>
    <w:rsid w:val="00C32DA8"/>
    <w:rsid w:val="00C32DBA"/>
    <w:rsid w:val="00C33515"/>
    <w:rsid w:val="00C346D4"/>
    <w:rsid w:val="00C357AD"/>
    <w:rsid w:val="00C36479"/>
    <w:rsid w:val="00C36A63"/>
    <w:rsid w:val="00C37A27"/>
    <w:rsid w:val="00C37F7B"/>
    <w:rsid w:val="00C40899"/>
    <w:rsid w:val="00C40F8D"/>
    <w:rsid w:val="00C42B67"/>
    <w:rsid w:val="00C4575D"/>
    <w:rsid w:val="00C458C2"/>
    <w:rsid w:val="00C46372"/>
    <w:rsid w:val="00C4683B"/>
    <w:rsid w:val="00C471D2"/>
    <w:rsid w:val="00C47843"/>
    <w:rsid w:val="00C47F84"/>
    <w:rsid w:val="00C50C4E"/>
    <w:rsid w:val="00C50EBB"/>
    <w:rsid w:val="00C511CC"/>
    <w:rsid w:val="00C51C97"/>
    <w:rsid w:val="00C52006"/>
    <w:rsid w:val="00C52473"/>
    <w:rsid w:val="00C52789"/>
    <w:rsid w:val="00C57247"/>
    <w:rsid w:val="00C602E0"/>
    <w:rsid w:val="00C606F8"/>
    <w:rsid w:val="00C610A6"/>
    <w:rsid w:val="00C61CA7"/>
    <w:rsid w:val="00C62211"/>
    <w:rsid w:val="00C62D69"/>
    <w:rsid w:val="00C62D96"/>
    <w:rsid w:val="00C63F90"/>
    <w:rsid w:val="00C64892"/>
    <w:rsid w:val="00C65007"/>
    <w:rsid w:val="00C6558D"/>
    <w:rsid w:val="00C65C37"/>
    <w:rsid w:val="00C665E0"/>
    <w:rsid w:val="00C666E5"/>
    <w:rsid w:val="00C66705"/>
    <w:rsid w:val="00C67970"/>
    <w:rsid w:val="00C707FB"/>
    <w:rsid w:val="00C71279"/>
    <w:rsid w:val="00C716F8"/>
    <w:rsid w:val="00C728F2"/>
    <w:rsid w:val="00C72E11"/>
    <w:rsid w:val="00C7331D"/>
    <w:rsid w:val="00C73E0F"/>
    <w:rsid w:val="00C74400"/>
    <w:rsid w:val="00C74663"/>
    <w:rsid w:val="00C75408"/>
    <w:rsid w:val="00C76AB2"/>
    <w:rsid w:val="00C776CF"/>
    <w:rsid w:val="00C80470"/>
    <w:rsid w:val="00C806D6"/>
    <w:rsid w:val="00C81043"/>
    <w:rsid w:val="00C81FCF"/>
    <w:rsid w:val="00C82218"/>
    <w:rsid w:val="00C823E2"/>
    <w:rsid w:val="00C82890"/>
    <w:rsid w:val="00C86F43"/>
    <w:rsid w:val="00C87780"/>
    <w:rsid w:val="00C87989"/>
    <w:rsid w:val="00C87BE7"/>
    <w:rsid w:val="00C900FA"/>
    <w:rsid w:val="00C9079A"/>
    <w:rsid w:val="00C90CE1"/>
    <w:rsid w:val="00C914A0"/>
    <w:rsid w:val="00C91F56"/>
    <w:rsid w:val="00C9489B"/>
    <w:rsid w:val="00C96F26"/>
    <w:rsid w:val="00C97D1E"/>
    <w:rsid w:val="00CA000B"/>
    <w:rsid w:val="00CA1DB1"/>
    <w:rsid w:val="00CA1FCE"/>
    <w:rsid w:val="00CA25D6"/>
    <w:rsid w:val="00CA27F4"/>
    <w:rsid w:val="00CA28C5"/>
    <w:rsid w:val="00CA3359"/>
    <w:rsid w:val="00CA3379"/>
    <w:rsid w:val="00CA40CC"/>
    <w:rsid w:val="00CA4445"/>
    <w:rsid w:val="00CA44D3"/>
    <w:rsid w:val="00CA5CE2"/>
    <w:rsid w:val="00CA6290"/>
    <w:rsid w:val="00CB1654"/>
    <w:rsid w:val="00CB2191"/>
    <w:rsid w:val="00CB2DDC"/>
    <w:rsid w:val="00CB2E97"/>
    <w:rsid w:val="00CB3811"/>
    <w:rsid w:val="00CB5C3D"/>
    <w:rsid w:val="00CB6B0D"/>
    <w:rsid w:val="00CB6F1A"/>
    <w:rsid w:val="00CC04A5"/>
    <w:rsid w:val="00CC1F6F"/>
    <w:rsid w:val="00CC256F"/>
    <w:rsid w:val="00CC26B9"/>
    <w:rsid w:val="00CC2A01"/>
    <w:rsid w:val="00CC3AFF"/>
    <w:rsid w:val="00CC3CC4"/>
    <w:rsid w:val="00CC4917"/>
    <w:rsid w:val="00CC52D2"/>
    <w:rsid w:val="00CC6D22"/>
    <w:rsid w:val="00CD08C1"/>
    <w:rsid w:val="00CD192A"/>
    <w:rsid w:val="00CD1BF5"/>
    <w:rsid w:val="00CD1F23"/>
    <w:rsid w:val="00CD46A5"/>
    <w:rsid w:val="00CD47DE"/>
    <w:rsid w:val="00CD58F8"/>
    <w:rsid w:val="00CD6B64"/>
    <w:rsid w:val="00CD70AA"/>
    <w:rsid w:val="00CD79E5"/>
    <w:rsid w:val="00CE079A"/>
    <w:rsid w:val="00CE0C46"/>
    <w:rsid w:val="00CE1328"/>
    <w:rsid w:val="00CE1A38"/>
    <w:rsid w:val="00CE1B20"/>
    <w:rsid w:val="00CE2866"/>
    <w:rsid w:val="00CE34F3"/>
    <w:rsid w:val="00CE391C"/>
    <w:rsid w:val="00CE408E"/>
    <w:rsid w:val="00CE4A02"/>
    <w:rsid w:val="00CE50A2"/>
    <w:rsid w:val="00CE50CA"/>
    <w:rsid w:val="00CE50DA"/>
    <w:rsid w:val="00CE5317"/>
    <w:rsid w:val="00CF07A9"/>
    <w:rsid w:val="00CF0CC0"/>
    <w:rsid w:val="00CF1111"/>
    <w:rsid w:val="00CF161E"/>
    <w:rsid w:val="00CF23B5"/>
    <w:rsid w:val="00CF2D32"/>
    <w:rsid w:val="00CF3279"/>
    <w:rsid w:val="00CF360E"/>
    <w:rsid w:val="00CF3B58"/>
    <w:rsid w:val="00CF4A38"/>
    <w:rsid w:val="00CF4BB1"/>
    <w:rsid w:val="00CF5CF0"/>
    <w:rsid w:val="00CF71D2"/>
    <w:rsid w:val="00CF73A0"/>
    <w:rsid w:val="00CF73E4"/>
    <w:rsid w:val="00CF78EE"/>
    <w:rsid w:val="00CF7D73"/>
    <w:rsid w:val="00D003E5"/>
    <w:rsid w:val="00D00A5A"/>
    <w:rsid w:val="00D01EE3"/>
    <w:rsid w:val="00D02E2B"/>
    <w:rsid w:val="00D02F18"/>
    <w:rsid w:val="00D04E5E"/>
    <w:rsid w:val="00D04FB8"/>
    <w:rsid w:val="00D0518A"/>
    <w:rsid w:val="00D05635"/>
    <w:rsid w:val="00D05CB5"/>
    <w:rsid w:val="00D05E6F"/>
    <w:rsid w:val="00D07448"/>
    <w:rsid w:val="00D1084F"/>
    <w:rsid w:val="00D11722"/>
    <w:rsid w:val="00D1175D"/>
    <w:rsid w:val="00D121ED"/>
    <w:rsid w:val="00D12A23"/>
    <w:rsid w:val="00D12F07"/>
    <w:rsid w:val="00D13650"/>
    <w:rsid w:val="00D1407A"/>
    <w:rsid w:val="00D14CA3"/>
    <w:rsid w:val="00D15978"/>
    <w:rsid w:val="00D1680C"/>
    <w:rsid w:val="00D17666"/>
    <w:rsid w:val="00D177B2"/>
    <w:rsid w:val="00D206A3"/>
    <w:rsid w:val="00D20C48"/>
    <w:rsid w:val="00D236BA"/>
    <w:rsid w:val="00D23A96"/>
    <w:rsid w:val="00D24D40"/>
    <w:rsid w:val="00D25818"/>
    <w:rsid w:val="00D261E0"/>
    <w:rsid w:val="00D270EC"/>
    <w:rsid w:val="00D27250"/>
    <w:rsid w:val="00D30277"/>
    <w:rsid w:val="00D304F3"/>
    <w:rsid w:val="00D31DEC"/>
    <w:rsid w:val="00D32171"/>
    <w:rsid w:val="00D3283C"/>
    <w:rsid w:val="00D32915"/>
    <w:rsid w:val="00D3406B"/>
    <w:rsid w:val="00D340BA"/>
    <w:rsid w:val="00D347EA"/>
    <w:rsid w:val="00D35101"/>
    <w:rsid w:val="00D35975"/>
    <w:rsid w:val="00D35DE4"/>
    <w:rsid w:val="00D36DFC"/>
    <w:rsid w:val="00D3749C"/>
    <w:rsid w:val="00D4090F"/>
    <w:rsid w:val="00D40B59"/>
    <w:rsid w:val="00D41EF1"/>
    <w:rsid w:val="00D42F1A"/>
    <w:rsid w:val="00D43414"/>
    <w:rsid w:val="00D43DFB"/>
    <w:rsid w:val="00D4453F"/>
    <w:rsid w:val="00D4472A"/>
    <w:rsid w:val="00D4785D"/>
    <w:rsid w:val="00D478CF"/>
    <w:rsid w:val="00D47F04"/>
    <w:rsid w:val="00D505A6"/>
    <w:rsid w:val="00D5071B"/>
    <w:rsid w:val="00D50817"/>
    <w:rsid w:val="00D50BE7"/>
    <w:rsid w:val="00D50CCE"/>
    <w:rsid w:val="00D513F2"/>
    <w:rsid w:val="00D52C8D"/>
    <w:rsid w:val="00D539B9"/>
    <w:rsid w:val="00D542BE"/>
    <w:rsid w:val="00D54A36"/>
    <w:rsid w:val="00D54DA7"/>
    <w:rsid w:val="00D55162"/>
    <w:rsid w:val="00D552E2"/>
    <w:rsid w:val="00D55474"/>
    <w:rsid w:val="00D56729"/>
    <w:rsid w:val="00D57CB4"/>
    <w:rsid w:val="00D60C0C"/>
    <w:rsid w:val="00D60F1A"/>
    <w:rsid w:val="00D610B1"/>
    <w:rsid w:val="00D613B0"/>
    <w:rsid w:val="00D61D7E"/>
    <w:rsid w:val="00D61F83"/>
    <w:rsid w:val="00D66D8F"/>
    <w:rsid w:val="00D66F8B"/>
    <w:rsid w:val="00D67E28"/>
    <w:rsid w:val="00D67FA1"/>
    <w:rsid w:val="00D7166E"/>
    <w:rsid w:val="00D717C8"/>
    <w:rsid w:val="00D71F8F"/>
    <w:rsid w:val="00D7224E"/>
    <w:rsid w:val="00D72BCA"/>
    <w:rsid w:val="00D742CB"/>
    <w:rsid w:val="00D74944"/>
    <w:rsid w:val="00D74EE2"/>
    <w:rsid w:val="00D7548F"/>
    <w:rsid w:val="00D75743"/>
    <w:rsid w:val="00D77450"/>
    <w:rsid w:val="00D777B5"/>
    <w:rsid w:val="00D77EDF"/>
    <w:rsid w:val="00D80014"/>
    <w:rsid w:val="00D80614"/>
    <w:rsid w:val="00D80BC1"/>
    <w:rsid w:val="00D812D9"/>
    <w:rsid w:val="00D81471"/>
    <w:rsid w:val="00D81544"/>
    <w:rsid w:val="00D81C95"/>
    <w:rsid w:val="00D81D87"/>
    <w:rsid w:val="00D86DC3"/>
    <w:rsid w:val="00D86ED3"/>
    <w:rsid w:val="00D86F86"/>
    <w:rsid w:val="00D86FAE"/>
    <w:rsid w:val="00D90C71"/>
    <w:rsid w:val="00D90E8E"/>
    <w:rsid w:val="00D9189C"/>
    <w:rsid w:val="00D92160"/>
    <w:rsid w:val="00D92A1C"/>
    <w:rsid w:val="00D9308D"/>
    <w:rsid w:val="00D93B23"/>
    <w:rsid w:val="00D93F2F"/>
    <w:rsid w:val="00D94DD3"/>
    <w:rsid w:val="00D95A48"/>
    <w:rsid w:val="00D95B35"/>
    <w:rsid w:val="00D961DF"/>
    <w:rsid w:val="00D97C65"/>
    <w:rsid w:val="00D97F45"/>
    <w:rsid w:val="00DA0164"/>
    <w:rsid w:val="00DA035D"/>
    <w:rsid w:val="00DA07C2"/>
    <w:rsid w:val="00DA19A5"/>
    <w:rsid w:val="00DA258A"/>
    <w:rsid w:val="00DA2A4B"/>
    <w:rsid w:val="00DA64BC"/>
    <w:rsid w:val="00DB13EA"/>
    <w:rsid w:val="00DB16F0"/>
    <w:rsid w:val="00DB2170"/>
    <w:rsid w:val="00DB5E5B"/>
    <w:rsid w:val="00DB6461"/>
    <w:rsid w:val="00DB6507"/>
    <w:rsid w:val="00DB729F"/>
    <w:rsid w:val="00DB7860"/>
    <w:rsid w:val="00DB78DB"/>
    <w:rsid w:val="00DC2B71"/>
    <w:rsid w:val="00DC339C"/>
    <w:rsid w:val="00DC498E"/>
    <w:rsid w:val="00DC531B"/>
    <w:rsid w:val="00DC53D5"/>
    <w:rsid w:val="00DC669F"/>
    <w:rsid w:val="00DC6886"/>
    <w:rsid w:val="00DD049E"/>
    <w:rsid w:val="00DD09DC"/>
    <w:rsid w:val="00DD0FF3"/>
    <w:rsid w:val="00DD2CD5"/>
    <w:rsid w:val="00DD31B2"/>
    <w:rsid w:val="00DD3318"/>
    <w:rsid w:val="00DD3627"/>
    <w:rsid w:val="00DD55D4"/>
    <w:rsid w:val="00DD579E"/>
    <w:rsid w:val="00DD60F5"/>
    <w:rsid w:val="00DD78F7"/>
    <w:rsid w:val="00DD7BFF"/>
    <w:rsid w:val="00DD7EBA"/>
    <w:rsid w:val="00DD7F61"/>
    <w:rsid w:val="00DE01AE"/>
    <w:rsid w:val="00DE0356"/>
    <w:rsid w:val="00DE1B3E"/>
    <w:rsid w:val="00DE1C90"/>
    <w:rsid w:val="00DE215A"/>
    <w:rsid w:val="00DE2B94"/>
    <w:rsid w:val="00DE3F30"/>
    <w:rsid w:val="00DE40F9"/>
    <w:rsid w:val="00DE43E6"/>
    <w:rsid w:val="00DE47D5"/>
    <w:rsid w:val="00DE4C87"/>
    <w:rsid w:val="00DE600A"/>
    <w:rsid w:val="00DE61EC"/>
    <w:rsid w:val="00DE6798"/>
    <w:rsid w:val="00DF0370"/>
    <w:rsid w:val="00DF054A"/>
    <w:rsid w:val="00DF0FEB"/>
    <w:rsid w:val="00DF149E"/>
    <w:rsid w:val="00DF1501"/>
    <w:rsid w:val="00DF1F12"/>
    <w:rsid w:val="00DF435D"/>
    <w:rsid w:val="00DF51A4"/>
    <w:rsid w:val="00DF51D2"/>
    <w:rsid w:val="00DF5B22"/>
    <w:rsid w:val="00DF6736"/>
    <w:rsid w:val="00DF6FED"/>
    <w:rsid w:val="00DF78BB"/>
    <w:rsid w:val="00E000F2"/>
    <w:rsid w:val="00E003BC"/>
    <w:rsid w:val="00E00425"/>
    <w:rsid w:val="00E00971"/>
    <w:rsid w:val="00E019BB"/>
    <w:rsid w:val="00E0244A"/>
    <w:rsid w:val="00E02CA3"/>
    <w:rsid w:val="00E0308B"/>
    <w:rsid w:val="00E03C7D"/>
    <w:rsid w:val="00E052A0"/>
    <w:rsid w:val="00E05BE0"/>
    <w:rsid w:val="00E05FBB"/>
    <w:rsid w:val="00E07D53"/>
    <w:rsid w:val="00E10014"/>
    <w:rsid w:val="00E10FBA"/>
    <w:rsid w:val="00E11849"/>
    <w:rsid w:val="00E135FF"/>
    <w:rsid w:val="00E13ABD"/>
    <w:rsid w:val="00E148D8"/>
    <w:rsid w:val="00E14F09"/>
    <w:rsid w:val="00E15B3C"/>
    <w:rsid w:val="00E15BE3"/>
    <w:rsid w:val="00E16ADD"/>
    <w:rsid w:val="00E17A70"/>
    <w:rsid w:val="00E17C81"/>
    <w:rsid w:val="00E17D2D"/>
    <w:rsid w:val="00E208C7"/>
    <w:rsid w:val="00E20AA6"/>
    <w:rsid w:val="00E20F5A"/>
    <w:rsid w:val="00E21239"/>
    <w:rsid w:val="00E21D05"/>
    <w:rsid w:val="00E2241F"/>
    <w:rsid w:val="00E24615"/>
    <w:rsid w:val="00E26219"/>
    <w:rsid w:val="00E304FB"/>
    <w:rsid w:val="00E3141A"/>
    <w:rsid w:val="00E32085"/>
    <w:rsid w:val="00E32DC6"/>
    <w:rsid w:val="00E33544"/>
    <w:rsid w:val="00E337EF"/>
    <w:rsid w:val="00E35F97"/>
    <w:rsid w:val="00E366BD"/>
    <w:rsid w:val="00E36B46"/>
    <w:rsid w:val="00E370E1"/>
    <w:rsid w:val="00E3791D"/>
    <w:rsid w:val="00E404F9"/>
    <w:rsid w:val="00E40873"/>
    <w:rsid w:val="00E43ED4"/>
    <w:rsid w:val="00E4487C"/>
    <w:rsid w:val="00E44A88"/>
    <w:rsid w:val="00E44D05"/>
    <w:rsid w:val="00E46CA8"/>
    <w:rsid w:val="00E47A3C"/>
    <w:rsid w:val="00E5013F"/>
    <w:rsid w:val="00E505BB"/>
    <w:rsid w:val="00E50F3F"/>
    <w:rsid w:val="00E522F6"/>
    <w:rsid w:val="00E52B0B"/>
    <w:rsid w:val="00E5303E"/>
    <w:rsid w:val="00E567EE"/>
    <w:rsid w:val="00E56867"/>
    <w:rsid w:val="00E60456"/>
    <w:rsid w:val="00E60959"/>
    <w:rsid w:val="00E60E5D"/>
    <w:rsid w:val="00E62210"/>
    <w:rsid w:val="00E62801"/>
    <w:rsid w:val="00E62F20"/>
    <w:rsid w:val="00E630E9"/>
    <w:rsid w:val="00E63472"/>
    <w:rsid w:val="00E63558"/>
    <w:rsid w:val="00E6397E"/>
    <w:rsid w:val="00E65AD2"/>
    <w:rsid w:val="00E66AA8"/>
    <w:rsid w:val="00E671CF"/>
    <w:rsid w:val="00E702EC"/>
    <w:rsid w:val="00E703B2"/>
    <w:rsid w:val="00E70A84"/>
    <w:rsid w:val="00E70D71"/>
    <w:rsid w:val="00E7149C"/>
    <w:rsid w:val="00E719FA"/>
    <w:rsid w:val="00E71ACA"/>
    <w:rsid w:val="00E71E8B"/>
    <w:rsid w:val="00E732E2"/>
    <w:rsid w:val="00E743B8"/>
    <w:rsid w:val="00E74419"/>
    <w:rsid w:val="00E7469C"/>
    <w:rsid w:val="00E74C57"/>
    <w:rsid w:val="00E74E28"/>
    <w:rsid w:val="00E7549C"/>
    <w:rsid w:val="00E75CFB"/>
    <w:rsid w:val="00E76C36"/>
    <w:rsid w:val="00E80C56"/>
    <w:rsid w:val="00E8153D"/>
    <w:rsid w:val="00E82142"/>
    <w:rsid w:val="00E829EE"/>
    <w:rsid w:val="00E8493C"/>
    <w:rsid w:val="00E84FA3"/>
    <w:rsid w:val="00E875FE"/>
    <w:rsid w:val="00E878D7"/>
    <w:rsid w:val="00E87A06"/>
    <w:rsid w:val="00E87E49"/>
    <w:rsid w:val="00E90F34"/>
    <w:rsid w:val="00E91439"/>
    <w:rsid w:val="00E914C9"/>
    <w:rsid w:val="00E928CA"/>
    <w:rsid w:val="00E93320"/>
    <w:rsid w:val="00E9443D"/>
    <w:rsid w:val="00E94694"/>
    <w:rsid w:val="00E94AED"/>
    <w:rsid w:val="00E95A74"/>
    <w:rsid w:val="00E95EA7"/>
    <w:rsid w:val="00E96FD4"/>
    <w:rsid w:val="00E9775B"/>
    <w:rsid w:val="00E977EA"/>
    <w:rsid w:val="00E977FC"/>
    <w:rsid w:val="00EA0F9A"/>
    <w:rsid w:val="00EA1A4D"/>
    <w:rsid w:val="00EA1CAA"/>
    <w:rsid w:val="00EA340C"/>
    <w:rsid w:val="00EA3F63"/>
    <w:rsid w:val="00EA405C"/>
    <w:rsid w:val="00EA497A"/>
    <w:rsid w:val="00EA59CF"/>
    <w:rsid w:val="00EA5D4A"/>
    <w:rsid w:val="00EA5E17"/>
    <w:rsid w:val="00EA72B7"/>
    <w:rsid w:val="00EA7E63"/>
    <w:rsid w:val="00EB0442"/>
    <w:rsid w:val="00EB0802"/>
    <w:rsid w:val="00EB0DA8"/>
    <w:rsid w:val="00EB1A22"/>
    <w:rsid w:val="00EB3533"/>
    <w:rsid w:val="00EB3D04"/>
    <w:rsid w:val="00EB4567"/>
    <w:rsid w:val="00EB49C9"/>
    <w:rsid w:val="00EB5F2A"/>
    <w:rsid w:val="00EB5FD3"/>
    <w:rsid w:val="00EB68FD"/>
    <w:rsid w:val="00EB72A9"/>
    <w:rsid w:val="00EB7E8C"/>
    <w:rsid w:val="00EC0091"/>
    <w:rsid w:val="00EC0166"/>
    <w:rsid w:val="00EC1C9D"/>
    <w:rsid w:val="00EC23E0"/>
    <w:rsid w:val="00EC24DC"/>
    <w:rsid w:val="00EC33F6"/>
    <w:rsid w:val="00EC3BC5"/>
    <w:rsid w:val="00EC3E7F"/>
    <w:rsid w:val="00EC4367"/>
    <w:rsid w:val="00EC4518"/>
    <w:rsid w:val="00EC4C46"/>
    <w:rsid w:val="00EC4EBC"/>
    <w:rsid w:val="00EC58B0"/>
    <w:rsid w:val="00EC5BEA"/>
    <w:rsid w:val="00EC5D9C"/>
    <w:rsid w:val="00EC6026"/>
    <w:rsid w:val="00EC6299"/>
    <w:rsid w:val="00EC62A5"/>
    <w:rsid w:val="00EC7AE4"/>
    <w:rsid w:val="00EC7BA8"/>
    <w:rsid w:val="00EC7C17"/>
    <w:rsid w:val="00ED1893"/>
    <w:rsid w:val="00ED18A6"/>
    <w:rsid w:val="00ED1D6F"/>
    <w:rsid w:val="00ED2910"/>
    <w:rsid w:val="00ED2A38"/>
    <w:rsid w:val="00ED2D4C"/>
    <w:rsid w:val="00ED45E5"/>
    <w:rsid w:val="00ED4ACA"/>
    <w:rsid w:val="00ED5549"/>
    <w:rsid w:val="00ED5877"/>
    <w:rsid w:val="00ED5C2A"/>
    <w:rsid w:val="00ED6218"/>
    <w:rsid w:val="00ED764D"/>
    <w:rsid w:val="00EE0474"/>
    <w:rsid w:val="00EE0AA8"/>
    <w:rsid w:val="00EE0EA9"/>
    <w:rsid w:val="00EE0F93"/>
    <w:rsid w:val="00EE1154"/>
    <w:rsid w:val="00EE1273"/>
    <w:rsid w:val="00EE155D"/>
    <w:rsid w:val="00EE1ADC"/>
    <w:rsid w:val="00EE1C0C"/>
    <w:rsid w:val="00EE1DB3"/>
    <w:rsid w:val="00EE263C"/>
    <w:rsid w:val="00EE3E2A"/>
    <w:rsid w:val="00EE3EFB"/>
    <w:rsid w:val="00EE4518"/>
    <w:rsid w:val="00EE5594"/>
    <w:rsid w:val="00EE6372"/>
    <w:rsid w:val="00EF0744"/>
    <w:rsid w:val="00EF0846"/>
    <w:rsid w:val="00EF1679"/>
    <w:rsid w:val="00EF184C"/>
    <w:rsid w:val="00EF218B"/>
    <w:rsid w:val="00EF26E2"/>
    <w:rsid w:val="00EF2A6C"/>
    <w:rsid w:val="00EF2C16"/>
    <w:rsid w:val="00EF3308"/>
    <w:rsid w:val="00EF367D"/>
    <w:rsid w:val="00EF5E3E"/>
    <w:rsid w:val="00EF627C"/>
    <w:rsid w:val="00EF62CB"/>
    <w:rsid w:val="00EF6CE0"/>
    <w:rsid w:val="00EF7A5E"/>
    <w:rsid w:val="00EF7B2A"/>
    <w:rsid w:val="00F004D5"/>
    <w:rsid w:val="00F00E5E"/>
    <w:rsid w:val="00F00EB4"/>
    <w:rsid w:val="00F010F6"/>
    <w:rsid w:val="00F015F6"/>
    <w:rsid w:val="00F01AFC"/>
    <w:rsid w:val="00F01D17"/>
    <w:rsid w:val="00F02E25"/>
    <w:rsid w:val="00F03436"/>
    <w:rsid w:val="00F03445"/>
    <w:rsid w:val="00F038C9"/>
    <w:rsid w:val="00F03E0E"/>
    <w:rsid w:val="00F04CD6"/>
    <w:rsid w:val="00F05E8F"/>
    <w:rsid w:val="00F063DC"/>
    <w:rsid w:val="00F065B2"/>
    <w:rsid w:val="00F07274"/>
    <w:rsid w:val="00F10093"/>
    <w:rsid w:val="00F10E16"/>
    <w:rsid w:val="00F112E8"/>
    <w:rsid w:val="00F12518"/>
    <w:rsid w:val="00F12D60"/>
    <w:rsid w:val="00F12F72"/>
    <w:rsid w:val="00F135FE"/>
    <w:rsid w:val="00F1379D"/>
    <w:rsid w:val="00F1496F"/>
    <w:rsid w:val="00F1501B"/>
    <w:rsid w:val="00F15C6C"/>
    <w:rsid w:val="00F15C8F"/>
    <w:rsid w:val="00F16D3F"/>
    <w:rsid w:val="00F17DE4"/>
    <w:rsid w:val="00F20148"/>
    <w:rsid w:val="00F22B53"/>
    <w:rsid w:val="00F24558"/>
    <w:rsid w:val="00F246D9"/>
    <w:rsid w:val="00F25587"/>
    <w:rsid w:val="00F255B5"/>
    <w:rsid w:val="00F257F0"/>
    <w:rsid w:val="00F263F6"/>
    <w:rsid w:val="00F266C3"/>
    <w:rsid w:val="00F26EAC"/>
    <w:rsid w:val="00F27FCA"/>
    <w:rsid w:val="00F300BE"/>
    <w:rsid w:val="00F301FC"/>
    <w:rsid w:val="00F309BB"/>
    <w:rsid w:val="00F309E1"/>
    <w:rsid w:val="00F3123A"/>
    <w:rsid w:val="00F3321B"/>
    <w:rsid w:val="00F334FA"/>
    <w:rsid w:val="00F34012"/>
    <w:rsid w:val="00F34410"/>
    <w:rsid w:val="00F35186"/>
    <w:rsid w:val="00F35864"/>
    <w:rsid w:val="00F367AE"/>
    <w:rsid w:val="00F373D8"/>
    <w:rsid w:val="00F37CE8"/>
    <w:rsid w:val="00F40CFC"/>
    <w:rsid w:val="00F4256F"/>
    <w:rsid w:val="00F42A9F"/>
    <w:rsid w:val="00F42FF1"/>
    <w:rsid w:val="00F43329"/>
    <w:rsid w:val="00F43709"/>
    <w:rsid w:val="00F44443"/>
    <w:rsid w:val="00F4446B"/>
    <w:rsid w:val="00F44A85"/>
    <w:rsid w:val="00F45176"/>
    <w:rsid w:val="00F458F6"/>
    <w:rsid w:val="00F477DE"/>
    <w:rsid w:val="00F5127A"/>
    <w:rsid w:val="00F52285"/>
    <w:rsid w:val="00F537AB"/>
    <w:rsid w:val="00F53B6A"/>
    <w:rsid w:val="00F5503E"/>
    <w:rsid w:val="00F5541B"/>
    <w:rsid w:val="00F55BDC"/>
    <w:rsid w:val="00F57066"/>
    <w:rsid w:val="00F57200"/>
    <w:rsid w:val="00F60234"/>
    <w:rsid w:val="00F60652"/>
    <w:rsid w:val="00F61A84"/>
    <w:rsid w:val="00F61F31"/>
    <w:rsid w:val="00F6283E"/>
    <w:rsid w:val="00F62C5C"/>
    <w:rsid w:val="00F63FF7"/>
    <w:rsid w:val="00F64655"/>
    <w:rsid w:val="00F64940"/>
    <w:rsid w:val="00F6541A"/>
    <w:rsid w:val="00F6563A"/>
    <w:rsid w:val="00F65EE2"/>
    <w:rsid w:val="00F67CCC"/>
    <w:rsid w:val="00F70EEC"/>
    <w:rsid w:val="00F71914"/>
    <w:rsid w:val="00F71D41"/>
    <w:rsid w:val="00F72688"/>
    <w:rsid w:val="00F7302A"/>
    <w:rsid w:val="00F74B80"/>
    <w:rsid w:val="00F74B9A"/>
    <w:rsid w:val="00F75358"/>
    <w:rsid w:val="00F75F72"/>
    <w:rsid w:val="00F76756"/>
    <w:rsid w:val="00F80617"/>
    <w:rsid w:val="00F812E4"/>
    <w:rsid w:val="00F8194C"/>
    <w:rsid w:val="00F82B42"/>
    <w:rsid w:val="00F83059"/>
    <w:rsid w:val="00F83AAB"/>
    <w:rsid w:val="00F846D0"/>
    <w:rsid w:val="00F84B37"/>
    <w:rsid w:val="00F84DE2"/>
    <w:rsid w:val="00F850CE"/>
    <w:rsid w:val="00F855B3"/>
    <w:rsid w:val="00F86337"/>
    <w:rsid w:val="00F9057F"/>
    <w:rsid w:val="00F90DA3"/>
    <w:rsid w:val="00F90E29"/>
    <w:rsid w:val="00F9103C"/>
    <w:rsid w:val="00F91042"/>
    <w:rsid w:val="00F915AE"/>
    <w:rsid w:val="00F9293E"/>
    <w:rsid w:val="00F92D4B"/>
    <w:rsid w:val="00F94504"/>
    <w:rsid w:val="00F9480E"/>
    <w:rsid w:val="00F94AE6"/>
    <w:rsid w:val="00F951C3"/>
    <w:rsid w:val="00F952D1"/>
    <w:rsid w:val="00F95586"/>
    <w:rsid w:val="00F95695"/>
    <w:rsid w:val="00F9628D"/>
    <w:rsid w:val="00F9679B"/>
    <w:rsid w:val="00F96C98"/>
    <w:rsid w:val="00F96E67"/>
    <w:rsid w:val="00F973E0"/>
    <w:rsid w:val="00F97588"/>
    <w:rsid w:val="00F977B2"/>
    <w:rsid w:val="00FA0995"/>
    <w:rsid w:val="00FA16D0"/>
    <w:rsid w:val="00FA1A2D"/>
    <w:rsid w:val="00FA1BEF"/>
    <w:rsid w:val="00FA27E9"/>
    <w:rsid w:val="00FA3DCC"/>
    <w:rsid w:val="00FA4316"/>
    <w:rsid w:val="00FA449D"/>
    <w:rsid w:val="00FA4824"/>
    <w:rsid w:val="00FA4A94"/>
    <w:rsid w:val="00FA52E6"/>
    <w:rsid w:val="00FA56EB"/>
    <w:rsid w:val="00FA5A43"/>
    <w:rsid w:val="00FA72A8"/>
    <w:rsid w:val="00FA748A"/>
    <w:rsid w:val="00FA7633"/>
    <w:rsid w:val="00FA778C"/>
    <w:rsid w:val="00FA7FAE"/>
    <w:rsid w:val="00FB01AB"/>
    <w:rsid w:val="00FB0DF6"/>
    <w:rsid w:val="00FB11E3"/>
    <w:rsid w:val="00FB1E55"/>
    <w:rsid w:val="00FB2B41"/>
    <w:rsid w:val="00FB30A0"/>
    <w:rsid w:val="00FB42D9"/>
    <w:rsid w:val="00FB50EA"/>
    <w:rsid w:val="00FB664B"/>
    <w:rsid w:val="00FB68BD"/>
    <w:rsid w:val="00FB7D2E"/>
    <w:rsid w:val="00FB7E9C"/>
    <w:rsid w:val="00FC005F"/>
    <w:rsid w:val="00FC147F"/>
    <w:rsid w:val="00FC3A3E"/>
    <w:rsid w:val="00FC48F8"/>
    <w:rsid w:val="00FC4EE6"/>
    <w:rsid w:val="00FD10C4"/>
    <w:rsid w:val="00FD1FDE"/>
    <w:rsid w:val="00FD36DC"/>
    <w:rsid w:val="00FD3C95"/>
    <w:rsid w:val="00FD40EE"/>
    <w:rsid w:val="00FD4B19"/>
    <w:rsid w:val="00FE0367"/>
    <w:rsid w:val="00FE09CE"/>
    <w:rsid w:val="00FE0D56"/>
    <w:rsid w:val="00FE164F"/>
    <w:rsid w:val="00FE17D6"/>
    <w:rsid w:val="00FE1820"/>
    <w:rsid w:val="00FE1983"/>
    <w:rsid w:val="00FE2CA1"/>
    <w:rsid w:val="00FE366D"/>
    <w:rsid w:val="00FE3B2C"/>
    <w:rsid w:val="00FE42B5"/>
    <w:rsid w:val="00FE43B9"/>
    <w:rsid w:val="00FE499C"/>
    <w:rsid w:val="00FE4AAB"/>
    <w:rsid w:val="00FE6DC0"/>
    <w:rsid w:val="00FE7EFB"/>
    <w:rsid w:val="00FE7F6A"/>
    <w:rsid w:val="00FF23A5"/>
    <w:rsid w:val="00FF2776"/>
    <w:rsid w:val="00FF355F"/>
    <w:rsid w:val="00FF3583"/>
    <w:rsid w:val="00FF3A86"/>
    <w:rsid w:val="00FF43F6"/>
    <w:rsid w:val="00FF57FA"/>
    <w:rsid w:val="00FF6D31"/>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875D8"/>
  <w15:chartTrackingRefBased/>
  <w15:docId w15:val="{8861A3C8-E9A8-42EF-8F64-FB7B1EFF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535"/>
    <w:pPr>
      <w:spacing w:before="100" w:beforeAutospacing="1" w:after="100" w:afterAutospacing="1"/>
    </w:pPr>
  </w:style>
  <w:style w:type="character" w:styleId="Hyperlink">
    <w:name w:val="Hyperlink"/>
    <w:basedOn w:val="DefaultParagraphFont"/>
    <w:uiPriority w:val="99"/>
    <w:semiHidden/>
    <w:unhideWhenUsed/>
    <w:rsid w:val="00A62535"/>
    <w:rPr>
      <w:color w:val="0000FF"/>
      <w:u w:val="single"/>
    </w:rPr>
  </w:style>
  <w:style w:type="character" w:styleId="Strong">
    <w:name w:val="Strong"/>
    <w:basedOn w:val="DefaultParagraphFont"/>
    <w:uiPriority w:val="22"/>
    <w:qFormat/>
    <w:rsid w:val="00A62535"/>
    <w:rPr>
      <w:b/>
      <w:bCs/>
    </w:rPr>
  </w:style>
  <w:style w:type="paragraph" w:styleId="ListParagraph">
    <w:name w:val="List Paragraph"/>
    <w:basedOn w:val="Normal"/>
    <w:uiPriority w:val="34"/>
    <w:qFormat/>
    <w:rsid w:val="002943F1"/>
    <w:pPr>
      <w:ind w:left="720"/>
      <w:contextualSpacing/>
    </w:pPr>
  </w:style>
  <w:style w:type="paragraph" w:styleId="BalloonText">
    <w:name w:val="Balloon Text"/>
    <w:basedOn w:val="Normal"/>
    <w:link w:val="BalloonTextChar"/>
    <w:semiHidden/>
    <w:unhideWhenUsed/>
    <w:rsid w:val="00E703B2"/>
    <w:rPr>
      <w:rFonts w:ascii="Segoe UI" w:hAnsi="Segoe UI" w:cs="Segoe UI"/>
      <w:sz w:val="18"/>
      <w:szCs w:val="18"/>
    </w:rPr>
  </w:style>
  <w:style w:type="character" w:customStyle="1" w:styleId="BalloonTextChar">
    <w:name w:val="Balloon Text Char"/>
    <w:basedOn w:val="DefaultParagraphFont"/>
    <w:link w:val="BalloonText"/>
    <w:semiHidden/>
    <w:rsid w:val="00E703B2"/>
    <w:rPr>
      <w:rFonts w:ascii="Segoe UI" w:hAnsi="Segoe UI" w:cs="Segoe UI"/>
      <w:sz w:val="18"/>
      <w:szCs w:val="18"/>
    </w:rPr>
  </w:style>
  <w:style w:type="paragraph" w:styleId="Revision">
    <w:name w:val="Revision"/>
    <w:hidden/>
    <w:uiPriority w:val="99"/>
    <w:semiHidden/>
    <w:rsid w:val="00B83C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467875">
      <w:bodyDiv w:val="1"/>
      <w:marLeft w:val="0"/>
      <w:marRight w:val="0"/>
      <w:marTop w:val="0"/>
      <w:marBottom w:val="0"/>
      <w:divBdr>
        <w:top w:val="none" w:sz="0" w:space="0" w:color="auto"/>
        <w:left w:val="none" w:sz="0" w:space="0" w:color="auto"/>
        <w:bottom w:val="none" w:sz="0" w:space="0" w:color="auto"/>
        <w:right w:val="none" w:sz="0" w:space="0" w:color="auto"/>
      </w:divBdr>
      <w:divsChild>
        <w:div w:id="1840148752">
          <w:marLeft w:val="0"/>
          <w:marRight w:val="0"/>
          <w:marTop w:val="0"/>
          <w:marBottom w:val="96"/>
          <w:divBdr>
            <w:top w:val="none" w:sz="0" w:space="0" w:color="auto"/>
            <w:left w:val="none" w:sz="0" w:space="0" w:color="auto"/>
            <w:bottom w:val="none" w:sz="0" w:space="0" w:color="auto"/>
            <w:right w:val="none" w:sz="0" w:space="0" w:color="auto"/>
          </w:divBdr>
          <w:divsChild>
            <w:div w:id="1213889475">
              <w:marLeft w:val="0"/>
              <w:marRight w:val="0"/>
              <w:marTop w:val="0"/>
              <w:marBottom w:val="0"/>
              <w:divBdr>
                <w:top w:val="none" w:sz="0" w:space="0" w:color="auto"/>
                <w:left w:val="none" w:sz="0" w:space="0" w:color="auto"/>
                <w:bottom w:val="none" w:sz="0" w:space="0" w:color="auto"/>
                <w:right w:val="none" w:sz="0" w:space="0" w:color="auto"/>
              </w:divBdr>
            </w:div>
            <w:div w:id="324213434">
              <w:marLeft w:val="0"/>
              <w:marRight w:val="0"/>
              <w:marTop w:val="0"/>
              <w:marBottom w:val="0"/>
              <w:divBdr>
                <w:top w:val="none" w:sz="0" w:space="0" w:color="auto"/>
                <w:left w:val="none" w:sz="0" w:space="0" w:color="auto"/>
                <w:bottom w:val="none" w:sz="0" w:space="0" w:color="auto"/>
                <w:right w:val="none" w:sz="0" w:space="0" w:color="auto"/>
              </w:divBdr>
            </w:div>
          </w:divsChild>
        </w:div>
        <w:div w:id="1168129235">
          <w:marLeft w:val="0"/>
          <w:marRight w:val="0"/>
          <w:marTop w:val="0"/>
          <w:marBottom w:val="96"/>
          <w:divBdr>
            <w:top w:val="none" w:sz="0" w:space="0" w:color="auto"/>
            <w:left w:val="none" w:sz="0" w:space="0" w:color="auto"/>
            <w:bottom w:val="none" w:sz="0" w:space="0" w:color="auto"/>
            <w:right w:val="none" w:sz="0" w:space="0" w:color="auto"/>
          </w:divBdr>
          <w:divsChild>
            <w:div w:id="626737054">
              <w:marLeft w:val="0"/>
              <w:marRight w:val="0"/>
              <w:marTop w:val="0"/>
              <w:marBottom w:val="0"/>
              <w:divBdr>
                <w:top w:val="none" w:sz="0" w:space="0" w:color="auto"/>
                <w:left w:val="none" w:sz="0" w:space="0" w:color="auto"/>
                <w:bottom w:val="none" w:sz="0" w:space="0" w:color="auto"/>
                <w:right w:val="none" w:sz="0" w:space="0" w:color="auto"/>
              </w:divBdr>
            </w:div>
            <w:div w:id="719020481">
              <w:marLeft w:val="0"/>
              <w:marRight w:val="0"/>
              <w:marTop w:val="0"/>
              <w:marBottom w:val="0"/>
              <w:divBdr>
                <w:top w:val="none" w:sz="0" w:space="0" w:color="auto"/>
                <w:left w:val="none" w:sz="0" w:space="0" w:color="auto"/>
                <w:bottom w:val="none" w:sz="0" w:space="0" w:color="auto"/>
                <w:right w:val="none" w:sz="0" w:space="0" w:color="auto"/>
              </w:divBdr>
            </w:div>
          </w:divsChild>
        </w:div>
        <w:div w:id="784734468">
          <w:marLeft w:val="0"/>
          <w:marRight w:val="0"/>
          <w:marTop w:val="0"/>
          <w:marBottom w:val="96"/>
          <w:divBdr>
            <w:top w:val="none" w:sz="0" w:space="0" w:color="auto"/>
            <w:left w:val="none" w:sz="0" w:space="0" w:color="auto"/>
            <w:bottom w:val="none" w:sz="0" w:space="0" w:color="auto"/>
            <w:right w:val="none" w:sz="0" w:space="0" w:color="auto"/>
          </w:divBdr>
          <w:divsChild>
            <w:div w:id="222252214">
              <w:marLeft w:val="0"/>
              <w:marRight w:val="0"/>
              <w:marTop w:val="0"/>
              <w:marBottom w:val="0"/>
              <w:divBdr>
                <w:top w:val="none" w:sz="0" w:space="0" w:color="auto"/>
                <w:left w:val="none" w:sz="0" w:space="0" w:color="auto"/>
                <w:bottom w:val="none" w:sz="0" w:space="0" w:color="auto"/>
                <w:right w:val="none" w:sz="0" w:space="0" w:color="auto"/>
              </w:divBdr>
            </w:div>
            <w:div w:id="107701196">
              <w:marLeft w:val="0"/>
              <w:marRight w:val="0"/>
              <w:marTop w:val="0"/>
              <w:marBottom w:val="0"/>
              <w:divBdr>
                <w:top w:val="none" w:sz="0" w:space="0" w:color="auto"/>
                <w:left w:val="none" w:sz="0" w:space="0" w:color="auto"/>
                <w:bottom w:val="none" w:sz="0" w:space="0" w:color="auto"/>
                <w:right w:val="none" w:sz="0" w:space="0" w:color="auto"/>
              </w:divBdr>
            </w:div>
          </w:divsChild>
        </w:div>
        <w:div w:id="752354309">
          <w:marLeft w:val="0"/>
          <w:marRight w:val="0"/>
          <w:marTop w:val="0"/>
          <w:marBottom w:val="96"/>
          <w:divBdr>
            <w:top w:val="none" w:sz="0" w:space="0" w:color="auto"/>
            <w:left w:val="none" w:sz="0" w:space="0" w:color="auto"/>
            <w:bottom w:val="none" w:sz="0" w:space="0" w:color="auto"/>
            <w:right w:val="none" w:sz="0" w:space="0" w:color="auto"/>
          </w:divBdr>
        </w:div>
      </w:divsChild>
    </w:div>
    <w:div w:id="1039471573">
      <w:bodyDiv w:val="1"/>
      <w:marLeft w:val="0"/>
      <w:marRight w:val="0"/>
      <w:marTop w:val="0"/>
      <w:marBottom w:val="0"/>
      <w:divBdr>
        <w:top w:val="none" w:sz="0" w:space="0" w:color="auto"/>
        <w:left w:val="none" w:sz="0" w:space="0" w:color="auto"/>
        <w:bottom w:val="none" w:sz="0" w:space="0" w:color="auto"/>
        <w:right w:val="none" w:sz="0" w:space="0" w:color="auto"/>
      </w:divBdr>
      <w:divsChild>
        <w:div w:id="2141994786">
          <w:marLeft w:val="0"/>
          <w:marRight w:val="0"/>
          <w:marTop w:val="0"/>
          <w:marBottom w:val="0"/>
          <w:divBdr>
            <w:top w:val="none" w:sz="0" w:space="0" w:color="auto"/>
            <w:left w:val="none" w:sz="0" w:space="0" w:color="auto"/>
            <w:bottom w:val="none" w:sz="0" w:space="0" w:color="auto"/>
            <w:right w:val="none" w:sz="0" w:space="0" w:color="auto"/>
          </w:divBdr>
        </w:div>
        <w:div w:id="162936226">
          <w:marLeft w:val="0"/>
          <w:marRight w:val="0"/>
          <w:marTop w:val="0"/>
          <w:marBottom w:val="0"/>
          <w:divBdr>
            <w:top w:val="none" w:sz="0" w:space="0" w:color="auto"/>
            <w:left w:val="none" w:sz="0" w:space="0" w:color="auto"/>
            <w:bottom w:val="none" w:sz="0" w:space="0" w:color="auto"/>
            <w:right w:val="none" w:sz="0" w:space="0" w:color="auto"/>
          </w:divBdr>
        </w:div>
        <w:div w:id="376974070">
          <w:marLeft w:val="0"/>
          <w:marRight w:val="0"/>
          <w:marTop w:val="0"/>
          <w:marBottom w:val="0"/>
          <w:divBdr>
            <w:top w:val="none" w:sz="0" w:space="0" w:color="auto"/>
            <w:left w:val="none" w:sz="0" w:space="0" w:color="auto"/>
            <w:bottom w:val="none" w:sz="0" w:space="0" w:color="auto"/>
            <w:right w:val="none" w:sz="0" w:space="0" w:color="auto"/>
          </w:divBdr>
        </w:div>
        <w:div w:id="111000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sar@bucknell.edu" TargetMode="External"/><Relationship Id="rId5" Type="http://schemas.openxmlformats.org/officeDocument/2006/relationships/hyperlink" Target="mailto:bursar@buckn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Leithner, Andrea C A</dc:creator>
  <cp:keywords/>
  <dc:description/>
  <cp:lastModifiedBy>Ellen D. Robinson</cp:lastModifiedBy>
  <cp:revision>6</cp:revision>
  <dcterms:created xsi:type="dcterms:W3CDTF">2020-08-20T20:20:00Z</dcterms:created>
  <dcterms:modified xsi:type="dcterms:W3CDTF">2020-08-21T18:45:00Z</dcterms:modified>
</cp:coreProperties>
</file>