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C64D7" w14:textId="77777777" w:rsidR="00EF0942" w:rsidRPr="00EF0942" w:rsidRDefault="00EF0942" w:rsidP="00EF0942">
      <w:pPr>
        <w:spacing w:after="0" w:line="240" w:lineRule="auto"/>
        <w:jc w:val="center"/>
        <w:rPr>
          <w:rFonts w:ascii="Times New Roman" w:eastAsia="Times New Roman" w:hAnsi="Times New Roman" w:cs="Times New Roman"/>
          <w:sz w:val="24"/>
          <w:szCs w:val="24"/>
        </w:rPr>
      </w:pPr>
      <w:bookmarkStart w:id="0" w:name="_GoBack"/>
      <w:bookmarkEnd w:id="0"/>
      <w:r w:rsidRPr="00EF0942">
        <w:rPr>
          <w:rFonts w:ascii="Calibri" w:eastAsia="Times New Roman" w:hAnsi="Calibri" w:cs="Calibri"/>
          <w:b/>
          <w:bCs/>
          <w:color w:val="000000"/>
          <w:sz w:val="36"/>
          <w:szCs w:val="36"/>
        </w:rPr>
        <w:t>Selected Religious Holidays, Celebrations and Observances</w:t>
      </w:r>
    </w:p>
    <w:p w14:paraId="67F55861" w14:textId="77777777" w:rsidR="00EF0942" w:rsidRPr="00EF0942" w:rsidRDefault="00EF0942" w:rsidP="00EF0942">
      <w:pPr>
        <w:spacing w:after="0" w:line="240" w:lineRule="auto"/>
        <w:jc w:val="center"/>
        <w:rPr>
          <w:rFonts w:ascii="Times New Roman" w:eastAsia="Times New Roman" w:hAnsi="Times New Roman" w:cs="Times New Roman"/>
          <w:sz w:val="24"/>
          <w:szCs w:val="24"/>
        </w:rPr>
      </w:pPr>
      <w:r w:rsidRPr="00EF0942">
        <w:rPr>
          <w:rFonts w:ascii="Calibri" w:eastAsia="Times New Roman" w:hAnsi="Calibri" w:cs="Calibri"/>
          <w:color w:val="000000"/>
          <w:sz w:val="28"/>
          <w:szCs w:val="28"/>
        </w:rPr>
        <w:t>Fall 2018 – Summer 2020</w:t>
      </w:r>
    </w:p>
    <w:p w14:paraId="4A4C7DFE"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738A63A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 xml:space="preserve">This list is compiled by the Office of Religious and Spiritual Life at Bucknell University for the use of Bucknell faculty, staff and students for planning purposes. As per the April 6, 2004 vote of the Faculty (thus enacting it into policy): </w:t>
      </w:r>
    </w:p>
    <w:p w14:paraId="1F1E94A1"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 xml:space="preserve">“...faculty are expected to be mindful of potential conflicts with religious observances, and it is incumbent upon each individual faculty member to make reasonable accommodation when a student’s observance of a religious holiday conflicts with an academic obligation.” </w:t>
      </w:r>
    </w:p>
    <w:p w14:paraId="7338A18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“Scheduling for other major University events and extracurricular activities should also be done mindfully of religious holidays, and schedule conflicts should be avoided when possible so that religiously observant students are able to participate.”</w:t>
      </w:r>
      <w:r w:rsidRPr="00EF0942">
        <w:rPr>
          <w:rFonts w:ascii="Calibri" w:eastAsia="Times New Roman" w:hAnsi="Calibri" w:cs="Calibri"/>
          <w:b/>
          <w:bCs/>
          <w:color w:val="000000"/>
        </w:rPr>
        <w:t xml:space="preserve"> </w:t>
      </w:r>
    </w:p>
    <w:p w14:paraId="5E9A9FD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 xml:space="preserve">This calendar may contain some errors due to the complexity of some religious calendars: please double check dates before scheduling events. Also, please note that not all holidays, celebrations and observances fall on the same dates/days each </w:t>
      </w:r>
      <w:proofErr w:type="gramStart"/>
      <w:r w:rsidRPr="00EF0942">
        <w:rPr>
          <w:rFonts w:ascii="Calibri" w:eastAsia="Times New Roman" w:hAnsi="Calibri" w:cs="Calibri"/>
          <w:color w:val="000000"/>
        </w:rPr>
        <w:t>year..</w:t>
      </w:r>
      <w:proofErr w:type="gramEnd"/>
      <w:r w:rsidRPr="00EF0942">
        <w:rPr>
          <w:rFonts w:ascii="Calibri" w:eastAsia="Times New Roman" w:hAnsi="Calibri" w:cs="Calibri"/>
          <w:color w:val="000000"/>
        </w:rPr>
        <w:t xml:space="preserve"> </w:t>
      </w:r>
    </w:p>
    <w:p w14:paraId="6CF32AF6"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47C4051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rPr>
        <w:t>Please send any corrections or suggestion</w:t>
      </w:r>
      <w:r w:rsidRPr="00EF0942">
        <w:rPr>
          <w:rFonts w:ascii="Calibri" w:eastAsia="Times New Roman" w:hAnsi="Calibri" w:cs="Calibri"/>
          <w:color w:val="000000"/>
        </w:rPr>
        <w:t>s to the Office of Religious and Spiritual Life (chapel@bucknell.edu).</w:t>
      </w:r>
    </w:p>
    <w:p w14:paraId="46054383"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52FBDCD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rPr>
        <w:t>NOTES:</w:t>
      </w:r>
    </w:p>
    <w:p w14:paraId="235425A9" w14:textId="77777777" w:rsidR="00EF0942" w:rsidRPr="00EF0942" w:rsidRDefault="00EF0942" w:rsidP="00EF0942">
      <w:pPr>
        <w:numPr>
          <w:ilvl w:val="0"/>
          <w:numId w:val="1"/>
        </w:numPr>
        <w:spacing w:after="0" w:line="240" w:lineRule="auto"/>
        <w:textAlignment w:val="baseline"/>
        <w:rPr>
          <w:rFonts w:ascii="Noto Sans Symbols" w:eastAsia="Times New Roman" w:hAnsi="Noto Sans Symbols" w:cs="Times New Roman"/>
          <w:color w:val="000000"/>
        </w:rPr>
      </w:pPr>
      <w:r w:rsidRPr="00EF0942">
        <w:rPr>
          <w:rFonts w:ascii="Calibri" w:eastAsia="Times New Roman" w:hAnsi="Calibri" w:cs="Calibri"/>
          <w:color w:val="000000"/>
        </w:rPr>
        <w:t xml:space="preserve">Classes are not in session for holidays indicated in </w:t>
      </w:r>
      <w:r w:rsidRPr="00EF0942">
        <w:rPr>
          <w:rFonts w:ascii="Calibri" w:eastAsia="Times New Roman" w:hAnsi="Calibri" w:cs="Calibri"/>
          <w:b/>
          <w:bCs/>
          <w:i/>
          <w:iCs/>
          <w:color w:val="000000"/>
        </w:rPr>
        <w:t>bold and italic</w:t>
      </w:r>
    </w:p>
    <w:p w14:paraId="6E357A0A" w14:textId="77777777" w:rsidR="00EF0942" w:rsidRPr="00EF0942" w:rsidRDefault="00EF0942" w:rsidP="00EF0942">
      <w:pPr>
        <w:numPr>
          <w:ilvl w:val="0"/>
          <w:numId w:val="1"/>
        </w:numPr>
        <w:spacing w:after="0" w:line="240" w:lineRule="auto"/>
        <w:textAlignment w:val="baseline"/>
        <w:rPr>
          <w:rFonts w:ascii="Noto Sans Symbols" w:eastAsia="Times New Roman" w:hAnsi="Noto Sans Symbols" w:cs="Times New Roman"/>
          <w:color w:val="000000"/>
        </w:rPr>
      </w:pPr>
      <w:r w:rsidRPr="00EF0942">
        <w:rPr>
          <w:rFonts w:ascii="Calibri" w:eastAsia="Times New Roman" w:hAnsi="Calibri" w:cs="Calibri"/>
          <w:color w:val="000000"/>
        </w:rPr>
        <w:t>Jewish and Muslim holidays begin at sundown on the evening before the first date shown; this calendar also notes where evening observances are common.</w:t>
      </w:r>
    </w:p>
    <w:p w14:paraId="1497D3F0" w14:textId="77777777" w:rsidR="00EF0942" w:rsidRPr="00EF0942" w:rsidRDefault="00EF0942" w:rsidP="00EF0942">
      <w:pPr>
        <w:numPr>
          <w:ilvl w:val="0"/>
          <w:numId w:val="1"/>
        </w:numPr>
        <w:spacing w:after="0" w:line="240" w:lineRule="auto"/>
        <w:textAlignment w:val="baseline"/>
        <w:rPr>
          <w:rFonts w:ascii="Noto Sans Symbols" w:eastAsia="Times New Roman" w:hAnsi="Noto Sans Symbols" w:cs="Times New Roman"/>
          <w:color w:val="000000"/>
        </w:rPr>
      </w:pPr>
      <w:r w:rsidRPr="00EF0942">
        <w:rPr>
          <w:rFonts w:ascii="Calibri" w:eastAsia="Times New Roman" w:hAnsi="Calibri" w:cs="Calibri"/>
          <w:color w:val="000000"/>
        </w:rPr>
        <w:t xml:space="preserve">Holidays indicated by * have been </w:t>
      </w:r>
      <w:r w:rsidRPr="00EF0942">
        <w:rPr>
          <w:rFonts w:ascii="Calibri" w:eastAsia="Times New Roman" w:hAnsi="Calibri" w:cs="Calibri"/>
          <w:b/>
          <w:bCs/>
          <w:i/>
          <w:iCs/>
          <w:color w:val="000000"/>
        </w:rPr>
        <w:t>designated non-work days</w:t>
      </w:r>
      <w:r w:rsidRPr="00EF0942">
        <w:rPr>
          <w:rFonts w:ascii="Calibri" w:eastAsia="Times New Roman" w:hAnsi="Calibri" w:cs="Calibri"/>
          <w:color w:val="000000"/>
        </w:rPr>
        <w:t xml:space="preserve"> by those that celebrate them</w:t>
      </w:r>
    </w:p>
    <w:p w14:paraId="1FAA4CDF"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6353C0B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8"/>
          <w:szCs w:val="28"/>
        </w:rPr>
        <w:t>Fall 2018</w:t>
      </w:r>
    </w:p>
    <w:tbl>
      <w:tblPr>
        <w:tblW w:w="0" w:type="auto"/>
        <w:tblCellMar>
          <w:top w:w="15" w:type="dxa"/>
          <w:left w:w="15" w:type="dxa"/>
          <w:bottom w:w="15" w:type="dxa"/>
          <w:right w:w="15" w:type="dxa"/>
        </w:tblCellMar>
        <w:tblLook w:val="04A0" w:firstRow="1" w:lastRow="0" w:firstColumn="1" w:lastColumn="0" w:noHBand="0" w:noVBand="1"/>
      </w:tblPr>
      <w:tblGrid>
        <w:gridCol w:w="3321"/>
        <w:gridCol w:w="1576"/>
        <w:gridCol w:w="1550"/>
        <w:gridCol w:w="2903"/>
      </w:tblGrid>
      <w:tr w:rsidR="00EF0942" w:rsidRPr="00EF0942" w14:paraId="45F3F7D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4B45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Holiday or Observance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5796F1"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Religious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688D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DAD7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Notes</w:t>
            </w:r>
          </w:p>
        </w:tc>
      </w:tr>
      <w:tr w:rsidR="00EF0942" w:rsidRPr="00EF0942" w14:paraId="59F4EAB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7852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Eid al-</w:t>
            </w:r>
            <w:proofErr w:type="spellStart"/>
            <w:r w:rsidRPr="00EF0942">
              <w:rPr>
                <w:rFonts w:ascii="Calibri" w:eastAsia="Times New Roman" w:hAnsi="Calibri" w:cs="Calibri"/>
                <w:color w:val="000000"/>
              </w:rPr>
              <w:t>Adha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C6D7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0DDA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Aug. 22,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32A2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EF0942" w:rsidRPr="00EF0942" w14:paraId="5226EA7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D527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Janmashtami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0520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6B68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2,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40094"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B05FB5" w:rsidRPr="00EF0942" w14:paraId="180A290C"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D694A" w14:textId="3776C2F1"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 xml:space="preserve">Rosh Hashanah </w:t>
            </w:r>
            <w:r w:rsidRPr="00EF0942">
              <w:rPr>
                <w:rFonts w:ascii="Calibri" w:eastAsia="Times New Roman" w:hAnsi="Calibri" w:cs="Calibri"/>
                <w:color w:val="000000"/>
              </w:rPr>
              <w:br/>
              <w:t>(New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D0D1B" w14:textId="62217895"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11DE4"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10-11, 2018</w:t>
            </w:r>
          </w:p>
          <w:p w14:paraId="74AC9AC0" w14:textId="4374A605"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Sept. 9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99EB4" w14:textId="61E87599"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days</w:t>
            </w:r>
          </w:p>
        </w:tc>
      </w:tr>
      <w:tr w:rsidR="00B05FB5" w:rsidRPr="00EF0942" w14:paraId="397A4D8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57A0A" w14:textId="1492EEF9"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Ashura (New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7B2D1" w14:textId="1B17608D"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E0D2A" w14:textId="260F6714"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12,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BD0E8" w14:textId="37F22024"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120A9C3E"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C96E6" w14:textId="3272698E"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Yom Kippur</w:t>
            </w:r>
            <w:r w:rsidRPr="00EF0942">
              <w:rPr>
                <w:rFonts w:ascii="Calibri" w:eastAsia="Times New Roman" w:hAnsi="Calibri" w:cs="Calibri"/>
                <w:color w:val="000000"/>
              </w:rPr>
              <w:br/>
              <w:t>(Day of Atonement)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5B625" w14:textId="71D0F49F"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054E5"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19, 2018</w:t>
            </w:r>
          </w:p>
          <w:p w14:paraId="239972F3" w14:textId="56F59D59"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Sept. 18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B8F05" w14:textId="27A2361A"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B05FB5" w:rsidRPr="00EF0942" w14:paraId="754764C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8BFCE" w14:textId="12F5F6E8"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Sukkot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30E0A" w14:textId="0C83317F"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7A2B6"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24-30, 2018</w:t>
            </w:r>
          </w:p>
          <w:p w14:paraId="2537B89B" w14:textId="4819FC51"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Sept. 23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1E913" w14:textId="783A26BA"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*24-25 non-work days</w:t>
            </w:r>
          </w:p>
        </w:tc>
      </w:tr>
      <w:tr w:rsidR="00B05FB5" w:rsidRPr="00EF0942" w14:paraId="3CE594AD"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20F31" w14:textId="34AB9B18"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Shemini Atzeret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DB008" w14:textId="0F8A1B4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2C505" w14:textId="34AC7B5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1,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D319F" w14:textId="3EEF3991"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B05FB5" w:rsidRPr="00EF0942" w14:paraId="242A385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58AB0" w14:textId="2455185D"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Simchat Torah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6539B" w14:textId="2B9A52B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901C5"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2, 2018</w:t>
            </w:r>
          </w:p>
          <w:p w14:paraId="7D62610F" w14:textId="75B5C28C"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Oct. 1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2711D" w14:textId="59C42D90"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B05FB5" w:rsidRPr="00EF0942" w14:paraId="0123A68A"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FE3B5" w14:textId="7905F3DC"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Indigenous Peoples’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F4D88" w14:textId="74692F9C"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2AE64" w14:textId="7E021DB4"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8,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907F9" w14:textId="323A7D20"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5B9A6911"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AFC2" w14:textId="70F8745D"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lastRenderedPageBreak/>
              <w:t>Navaratri/</w:t>
            </w:r>
            <w:proofErr w:type="spellStart"/>
            <w:r w:rsidRPr="00EF0942">
              <w:rPr>
                <w:rFonts w:ascii="Calibri" w:eastAsia="Times New Roman" w:hAnsi="Calibri" w:cs="Calibri"/>
                <w:color w:val="000000"/>
              </w:rPr>
              <w:t>Dassehra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B8515" w14:textId="06951018"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D799B" w14:textId="051B6514"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9-18,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EF644" w14:textId="77777777"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645D85E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D8D43" w14:textId="5BD4FC4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Diwali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1263E" w14:textId="373FC6D4"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50FBD" w14:textId="48CFCDF9"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Nov. 7,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978D7" w14:textId="77777777"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7D384C0B"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D8CA" w14:textId="78675CC2"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Veteran’s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7B07A" w14:textId="305E826D"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9EBCC" w14:textId="072207E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Nov. 11,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7C2C8" w14:textId="77777777"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1BDAE309"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A3695" w14:textId="6DE81D6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Mawlid (Birthday of Prophet Mohammad)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CE43F" w14:textId="7CBCECC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D10F1" w14:textId="53EFA9EF"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Nov. 20,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AFAF0B" w14:textId="77777777"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3D9ACED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47FED" w14:textId="2453EF2C"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Thanksgiving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C6EA7" w14:textId="430B2A73"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DE86A" w14:textId="2318C408"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Nov. 22,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AA0BFD" w14:textId="0825245A"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Classes not in session</w:t>
            </w:r>
          </w:p>
        </w:tc>
      </w:tr>
      <w:tr w:rsidR="00B05FB5" w:rsidRPr="00EF0942" w14:paraId="1004287A"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CDC99" w14:textId="0323A148"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Hanukkah (Chanukah)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7CE05" w14:textId="08EEFA7C"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D23349"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Dec. 3-10, 2018</w:t>
            </w:r>
          </w:p>
          <w:p w14:paraId="09977A26" w14:textId="5F062CA4"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Dec. 2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5BF9A" w14:textId="08B8ABB0"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Holiday observance is in evenings</w:t>
            </w:r>
          </w:p>
        </w:tc>
      </w:tr>
      <w:tr w:rsidR="00B05FB5" w:rsidRPr="00EF0942" w14:paraId="38B368C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18646" w14:textId="08DC8401"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Christmas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8D684" w14:textId="149FEE8D"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5B659"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Dec. 25, 2018</w:t>
            </w:r>
          </w:p>
          <w:p w14:paraId="57F68546" w14:textId="31C14DA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18"/>
                <w:szCs w:val="18"/>
              </w:rPr>
              <w:t>(plus Dec. 24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3BF6C" w14:textId="48388430"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*Non-work day/ Classes not in session</w:t>
            </w:r>
          </w:p>
        </w:tc>
      </w:tr>
      <w:tr w:rsidR="00B05FB5" w:rsidRPr="00EF0942" w14:paraId="1F75FF4F" w14:textId="77777777" w:rsidTr="00E43A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76C43" w14:textId="0659B712"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913B9A" w14:textId="3B82072A"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62AF9" w14:textId="36502401"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B76B5" w14:textId="0DB00F85" w:rsidR="00B05FB5" w:rsidRPr="00EF0942" w:rsidRDefault="00B05FB5" w:rsidP="00EF0942">
            <w:pPr>
              <w:spacing w:after="0" w:line="240" w:lineRule="auto"/>
              <w:rPr>
                <w:rFonts w:ascii="Times New Roman" w:eastAsia="Times New Roman" w:hAnsi="Times New Roman" w:cs="Times New Roman"/>
                <w:sz w:val="24"/>
                <w:szCs w:val="24"/>
              </w:rPr>
            </w:pPr>
          </w:p>
        </w:tc>
      </w:tr>
    </w:tbl>
    <w:p w14:paraId="0CD02F6D"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29B8252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8"/>
          <w:szCs w:val="28"/>
        </w:rPr>
        <w:t>Spring 2019</w:t>
      </w:r>
    </w:p>
    <w:tbl>
      <w:tblPr>
        <w:tblW w:w="0" w:type="auto"/>
        <w:tblCellMar>
          <w:top w:w="15" w:type="dxa"/>
          <w:left w:w="15" w:type="dxa"/>
          <w:bottom w:w="15" w:type="dxa"/>
          <w:right w:w="15" w:type="dxa"/>
        </w:tblCellMar>
        <w:tblLook w:val="04A0" w:firstRow="1" w:lastRow="0" w:firstColumn="1" w:lastColumn="0" w:noHBand="0" w:noVBand="1"/>
      </w:tblPr>
      <w:tblGrid>
        <w:gridCol w:w="2307"/>
        <w:gridCol w:w="1789"/>
        <w:gridCol w:w="1936"/>
        <w:gridCol w:w="3318"/>
      </w:tblGrid>
      <w:tr w:rsidR="00EF0942" w:rsidRPr="00EF0942" w14:paraId="51AE662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5A6E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Holiday or Observance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1AB8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Religious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F888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4AAE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Notes</w:t>
            </w:r>
          </w:p>
        </w:tc>
      </w:tr>
      <w:tr w:rsidR="00EF0942" w:rsidRPr="00EF0942" w14:paraId="766A7768"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172A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New Year’s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963DD"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A8E94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Jan. 1, 2019</w:t>
            </w:r>
          </w:p>
          <w:p w14:paraId="170A3A6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18"/>
                <w:szCs w:val="18"/>
              </w:rPr>
              <w:t>(plus Dec. 31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EA98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*Non-work day/ Classes not in session</w:t>
            </w:r>
          </w:p>
        </w:tc>
      </w:tr>
      <w:tr w:rsidR="00EF0942" w:rsidRPr="00EF0942" w14:paraId="12B28C2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3C93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A32B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98A0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Jan. 7,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1E533"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09B68101"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7779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21"/>
                <w:szCs w:val="21"/>
              </w:rPr>
              <w:t>Martin Luther King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43B12"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0AD92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Jan. 21,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8E50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Classes not in session</w:t>
            </w:r>
          </w:p>
        </w:tc>
      </w:tr>
      <w:tr w:rsidR="00EF0942" w:rsidRPr="00EF0942" w14:paraId="7DF0E95F"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FBFD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Lunar 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F1841"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27991"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Feb. 5,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E5E36"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3EF02D1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5E4B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Presidents’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3F60F"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34C0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Feb. 18,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98E2E"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5A4422D9"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D9B0D" w14:textId="77777777" w:rsidR="00EF0942" w:rsidRPr="00EF0942" w:rsidRDefault="00EF0942" w:rsidP="00EF0942">
            <w:pPr>
              <w:spacing w:after="0" w:line="240" w:lineRule="auto"/>
              <w:rPr>
                <w:rFonts w:ascii="Times New Roman" w:eastAsia="Times New Roman" w:hAnsi="Times New Roman" w:cs="Times New Roman"/>
                <w:sz w:val="24"/>
                <w:szCs w:val="24"/>
              </w:rPr>
            </w:pPr>
            <w:proofErr w:type="spellStart"/>
            <w:r w:rsidRPr="00EF0942">
              <w:rPr>
                <w:rFonts w:ascii="Calibri" w:eastAsia="Times New Roman" w:hAnsi="Calibri" w:cs="Calibri"/>
                <w:color w:val="000000"/>
              </w:rPr>
              <w:t>Maha</w:t>
            </w:r>
            <w:proofErr w:type="spellEnd"/>
            <w:r w:rsidRPr="00EF0942">
              <w:rPr>
                <w:rFonts w:ascii="Calibri" w:eastAsia="Times New Roman" w:hAnsi="Calibri" w:cs="Calibri"/>
                <w:color w:val="000000"/>
              </w:rPr>
              <w:t xml:space="preserve"> Shivaratri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20C3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AEF7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Mar. 4,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2B55B"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6F904A01"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9C0E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Ash 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AA1E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307E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Mar. 6,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2C445"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29B83C9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3F86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Beginning of 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C905C"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ADB3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Mar. 6,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86C87"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0FBFFA9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8C2D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Holi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6CFF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4791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Mar. 21-22,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54836"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2AA8553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D247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Purim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C7FC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F0F5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Mar. 21, 2019</w:t>
            </w:r>
          </w:p>
          <w:p w14:paraId="7CAC8E3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Mar. 20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7C4DF"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689FB5C2"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D26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Good 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D951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D3FA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19,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F3778"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429E6513"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CB20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Easter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6E5F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07D9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21,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EA2F5"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10895F2E"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85C1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Ramanavami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20EE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1F23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14,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5A9A1"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1E8F9C38"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52B7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Passover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0960C"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917D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20-27, 2019</w:t>
            </w:r>
            <w:r w:rsidRPr="00EF0942">
              <w:rPr>
                <w:rFonts w:ascii="Calibri" w:eastAsia="Times New Roman" w:hAnsi="Calibri" w:cs="Calibri"/>
                <w:color w:val="000000"/>
              </w:rPr>
              <w:br/>
            </w:r>
            <w:r w:rsidRPr="00EF0942">
              <w:rPr>
                <w:rFonts w:ascii="Calibri" w:eastAsia="Times New Roman" w:hAnsi="Calibri" w:cs="Calibri"/>
                <w:color w:val="000000"/>
                <w:sz w:val="18"/>
                <w:szCs w:val="18"/>
              </w:rPr>
              <w:t>(plus Apr. 19-20 evenings)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44B0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*20-21, 26-27 non-work days</w:t>
            </w:r>
          </w:p>
        </w:tc>
      </w:tr>
      <w:tr w:rsidR="00EF0942" w:rsidRPr="00EF0942" w14:paraId="1B7C15DA"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8E52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Good 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2C476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C681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26,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288EF"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4B963C86"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EFFE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Easter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BDAC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4849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28,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FA191"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0637252B"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CBC7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Ramadan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70EA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8F17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May 6 – June 4, 2019</w:t>
            </w:r>
          </w:p>
          <w:p w14:paraId="6953ED7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May 5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9F7E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Holiday observance is in evenings</w:t>
            </w:r>
          </w:p>
        </w:tc>
      </w:tr>
    </w:tbl>
    <w:p w14:paraId="0C999F77"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7C875E9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8"/>
          <w:szCs w:val="28"/>
        </w:rPr>
        <w:t>Summer 2019</w:t>
      </w:r>
    </w:p>
    <w:tbl>
      <w:tblPr>
        <w:tblW w:w="0" w:type="auto"/>
        <w:tblCellMar>
          <w:top w:w="15" w:type="dxa"/>
          <w:left w:w="15" w:type="dxa"/>
          <w:bottom w:w="15" w:type="dxa"/>
          <w:right w:w="15" w:type="dxa"/>
        </w:tblCellMar>
        <w:tblLook w:val="04A0" w:firstRow="1" w:lastRow="0" w:firstColumn="1" w:lastColumn="0" w:noHBand="0" w:noVBand="1"/>
      </w:tblPr>
      <w:tblGrid>
        <w:gridCol w:w="2437"/>
        <w:gridCol w:w="1771"/>
        <w:gridCol w:w="1547"/>
        <w:gridCol w:w="3595"/>
      </w:tblGrid>
      <w:tr w:rsidR="00EF0942" w:rsidRPr="00EF0942" w14:paraId="25C4DE4B"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48FD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lastRenderedPageBreak/>
              <w:t>Holiday or Observance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EDB9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Religious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AD10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2A51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Notes</w:t>
            </w:r>
          </w:p>
        </w:tc>
      </w:tr>
      <w:tr w:rsidR="00EF0942" w:rsidRPr="00EF0942" w14:paraId="45CB3D2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0A2C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Memorial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1D40F"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1118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May 27,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A25D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Classes not in session</w:t>
            </w:r>
          </w:p>
        </w:tc>
      </w:tr>
      <w:tr w:rsidR="00EF0942" w:rsidRPr="00EF0942" w14:paraId="6D24748D"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56E37" w14:textId="77777777" w:rsidR="00EF0942" w:rsidRPr="00EF0942" w:rsidRDefault="00EF0942" w:rsidP="00EF0942">
            <w:pPr>
              <w:spacing w:after="0" w:line="240" w:lineRule="auto"/>
              <w:rPr>
                <w:rFonts w:ascii="Times New Roman" w:eastAsia="Times New Roman" w:hAnsi="Times New Roman" w:cs="Times New Roman"/>
                <w:sz w:val="24"/>
                <w:szCs w:val="24"/>
              </w:rPr>
            </w:pPr>
            <w:proofErr w:type="spellStart"/>
            <w:r w:rsidRPr="00EF0942">
              <w:rPr>
                <w:rFonts w:ascii="Calibri" w:eastAsia="Times New Roman" w:hAnsi="Calibri" w:cs="Calibri"/>
                <w:color w:val="000000"/>
              </w:rPr>
              <w:t>Lailat</w:t>
            </w:r>
            <w:proofErr w:type="spellEnd"/>
            <w:r w:rsidRPr="00EF0942">
              <w:rPr>
                <w:rFonts w:ascii="Calibri" w:eastAsia="Times New Roman" w:hAnsi="Calibri" w:cs="Calibri"/>
                <w:color w:val="000000"/>
              </w:rPr>
              <w:t xml:space="preserve"> Ul </w:t>
            </w:r>
            <w:proofErr w:type="spellStart"/>
            <w:r w:rsidRPr="00EF0942">
              <w:rPr>
                <w:rFonts w:ascii="Calibri" w:eastAsia="Times New Roman" w:hAnsi="Calibri" w:cs="Calibri"/>
                <w:color w:val="000000"/>
              </w:rPr>
              <w:t>Qadr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1E92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AB623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May 31,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32C39"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5D4DED93"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82A2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Eid al-</w:t>
            </w:r>
            <w:proofErr w:type="spellStart"/>
            <w:r w:rsidRPr="00EF0942">
              <w:rPr>
                <w:rFonts w:ascii="Calibri" w:eastAsia="Times New Roman" w:hAnsi="Calibri" w:cs="Calibri"/>
                <w:color w:val="000000"/>
              </w:rPr>
              <w:t>Fitr</w:t>
            </w:r>
            <w:proofErr w:type="spellEnd"/>
            <w:r w:rsidRPr="00EF0942">
              <w:rPr>
                <w:rFonts w:ascii="Calibri" w:eastAsia="Times New Roman" w:hAnsi="Calibri" w:cs="Calibri"/>
                <w:color w:val="000000"/>
              </w:rPr>
              <w:br/>
              <w:t>(End of Ramadan)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5E76C"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BD82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Jun. 5,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F1ED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EF0942" w:rsidRPr="00EF0942" w14:paraId="51F61BA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9FFC5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Shavuot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06A9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5627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Jun. 9-10,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0547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EF0942" w:rsidRPr="00EF0942" w14:paraId="6F04B25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F79C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21"/>
                <w:szCs w:val="21"/>
              </w:rPr>
              <w:t>U.S. Independence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FDCA0"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FFC05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Jul. 4,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297C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*Non-work day/ Classes not in session</w:t>
            </w:r>
          </w:p>
        </w:tc>
      </w:tr>
      <w:tr w:rsidR="00EF0942" w:rsidRPr="00EF0942" w14:paraId="07F56999"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A645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Eid al-</w:t>
            </w:r>
            <w:proofErr w:type="spellStart"/>
            <w:r w:rsidRPr="00EF0942">
              <w:rPr>
                <w:rFonts w:ascii="Calibri" w:eastAsia="Times New Roman" w:hAnsi="Calibri" w:cs="Calibri"/>
                <w:color w:val="000000"/>
              </w:rPr>
              <w:t>Adha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7073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4D6F2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Aug. 12,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DE34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EF0942" w:rsidRPr="00EF0942" w14:paraId="5B0033B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0D2A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Janmashtami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DE96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F9F6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Aug. 23,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433B3"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bl>
    <w:p w14:paraId="31CCDD95"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1B5D586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8"/>
          <w:szCs w:val="28"/>
        </w:rPr>
        <w:t>Fall 2019</w:t>
      </w:r>
    </w:p>
    <w:tbl>
      <w:tblPr>
        <w:tblW w:w="0" w:type="auto"/>
        <w:tblCellMar>
          <w:top w:w="15" w:type="dxa"/>
          <w:left w:w="15" w:type="dxa"/>
          <w:bottom w:w="15" w:type="dxa"/>
          <w:right w:w="15" w:type="dxa"/>
        </w:tblCellMar>
        <w:tblLook w:val="04A0" w:firstRow="1" w:lastRow="0" w:firstColumn="1" w:lastColumn="0" w:noHBand="0" w:noVBand="1"/>
      </w:tblPr>
      <w:tblGrid>
        <w:gridCol w:w="3257"/>
        <w:gridCol w:w="1564"/>
        <w:gridCol w:w="1671"/>
        <w:gridCol w:w="2858"/>
      </w:tblGrid>
      <w:tr w:rsidR="00EF0942" w:rsidRPr="00EF0942" w14:paraId="47D696C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50E8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Holiday or Observance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B4A3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Religious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A7BB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28F89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Notes</w:t>
            </w:r>
          </w:p>
        </w:tc>
      </w:tr>
      <w:tr w:rsidR="00EF0942" w:rsidRPr="00EF0942" w14:paraId="3F50A40D"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2E77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Ashura (New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55DF21"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D98E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1,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EC9CD"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B05FB5" w:rsidRPr="00EF0942" w14:paraId="6D000F8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253D4" w14:textId="314F4F4F" w:rsidR="00B05FB5" w:rsidRPr="00EF0942" w:rsidRDefault="00B05FB5" w:rsidP="00EF0942">
            <w:pPr>
              <w:spacing w:after="0" w:line="240" w:lineRule="auto"/>
              <w:rPr>
                <w:rFonts w:ascii="Times New Roman" w:eastAsia="Times New Roman" w:hAnsi="Times New Roman" w:cs="Times New Roman"/>
                <w:sz w:val="24"/>
                <w:szCs w:val="24"/>
              </w:rPr>
            </w:pPr>
            <w:proofErr w:type="spellStart"/>
            <w:r w:rsidRPr="00EF0942">
              <w:rPr>
                <w:rFonts w:ascii="Calibri" w:eastAsia="Times New Roman" w:hAnsi="Calibri" w:cs="Calibri"/>
                <w:color w:val="000000"/>
              </w:rPr>
              <w:t>Navarati</w:t>
            </w:r>
            <w:proofErr w:type="spellEnd"/>
            <w:r w:rsidRPr="00EF0942">
              <w:rPr>
                <w:rFonts w:ascii="Calibri" w:eastAsia="Times New Roman" w:hAnsi="Calibri" w:cs="Calibri"/>
                <w:color w:val="000000"/>
              </w:rPr>
              <w:t>/</w:t>
            </w:r>
            <w:proofErr w:type="spellStart"/>
            <w:r w:rsidRPr="00EF0942">
              <w:rPr>
                <w:rFonts w:ascii="Calibri" w:eastAsia="Times New Roman" w:hAnsi="Calibri" w:cs="Calibri"/>
                <w:color w:val="000000"/>
              </w:rPr>
              <w:t>Dassehra</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69BF8" w14:textId="4AA25F91"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DA5C87" w14:textId="7433AA04"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29-Oct. 7,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C5BF1" w14:textId="7D0E628C"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07C7322D"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0AC39" w14:textId="6B6E79AA"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Rosh Hashanah</w:t>
            </w:r>
            <w:r w:rsidRPr="00EF0942">
              <w:rPr>
                <w:rFonts w:ascii="Calibri" w:eastAsia="Times New Roman" w:hAnsi="Calibri" w:cs="Calibri"/>
                <w:color w:val="000000"/>
              </w:rPr>
              <w:br/>
              <w:t>(New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BDC0D" w14:textId="5C4DDB0B"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377EA"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Sept. 30-Oct. 1, 2019</w:t>
            </w:r>
          </w:p>
          <w:p w14:paraId="02F5B44B" w14:textId="0A1C5295"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Sept. 29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2655C" w14:textId="7B98DA4B"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days</w:t>
            </w:r>
          </w:p>
        </w:tc>
      </w:tr>
      <w:tr w:rsidR="00B05FB5" w:rsidRPr="00EF0942" w14:paraId="219CB8FE"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C91DB" w14:textId="151D8A0B"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Yom Kippur</w:t>
            </w:r>
            <w:r w:rsidRPr="00EF0942">
              <w:rPr>
                <w:rFonts w:ascii="Calibri" w:eastAsia="Times New Roman" w:hAnsi="Calibri" w:cs="Calibri"/>
                <w:color w:val="000000"/>
              </w:rPr>
              <w:br/>
              <w:t>(Day of Atonement)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47086" w14:textId="6ABB35D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D310A"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9, 2019</w:t>
            </w:r>
          </w:p>
          <w:p w14:paraId="4B7F53A0" w14:textId="5A8F150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Oct. 8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7F0C5" w14:textId="52D1B65A"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B05FB5" w:rsidRPr="00EF0942" w14:paraId="7072A4F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1B2D4" w14:textId="02E9618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Indigenous Peoples’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63E96" w14:textId="4E4E89D3"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3C4CD" w14:textId="40C96040"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14,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1D419" w14:textId="087E5FEE"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6B6D3C92"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E6D91" w14:textId="007F194A"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Sukkot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E408D" w14:textId="26F9D14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A202A"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14-20, 2019</w:t>
            </w:r>
          </w:p>
          <w:p w14:paraId="5A6F11DA" w14:textId="4E10CE7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Oct. 13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CAD9C" w14:textId="75CD719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*14-15 non-work days</w:t>
            </w:r>
          </w:p>
        </w:tc>
      </w:tr>
      <w:tr w:rsidR="00B05FB5" w:rsidRPr="00EF0942" w14:paraId="17D5CEF6"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99377" w14:textId="325AC69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Shemini Atzeret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B21C2" w14:textId="7A1A483B"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AB1F3" w14:textId="2F8C2D95"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21,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899995" w14:textId="15A4C19F"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B05FB5" w:rsidRPr="00EF0942" w14:paraId="2E437926"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16127" w14:textId="04825B39"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Simchat Torah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8C7F9" w14:textId="44AD5F9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AA61B"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22, 2019</w:t>
            </w:r>
          </w:p>
          <w:p w14:paraId="1E0C54C8" w14:textId="57D34B0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Oct. 21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D39E9" w14:textId="647795F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B05FB5" w:rsidRPr="00EF0942" w14:paraId="6E2CB65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B6C56" w14:textId="3C9C0E8D"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Diwali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80EAA" w14:textId="4058668E"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9FBF" w14:textId="68700DAB"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Oct. 27,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D254B" w14:textId="2DC936DC"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27436AAB"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B15DF" w14:textId="0D44B05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Mawlid (Birthday of Prophet Mohammad)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2DAC2" w14:textId="1F2DB4F3"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F4101" w14:textId="500661E2"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Nov. 10,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DBF60" w14:textId="77777777"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1F5659EA"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FDCB7" w14:textId="525A659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Veteran’s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34AF8" w14:textId="77777777"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FFAEB" w14:textId="7755CF8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Nov. 11,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9AF49" w14:textId="77777777" w:rsidR="00B05FB5" w:rsidRPr="00EF0942" w:rsidRDefault="00B05FB5" w:rsidP="00EF0942">
            <w:pPr>
              <w:spacing w:after="0" w:line="240" w:lineRule="auto"/>
              <w:rPr>
                <w:rFonts w:ascii="Times New Roman" w:eastAsia="Times New Roman" w:hAnsi="Times New Roman" w:cs="Times New Roman"/>
                <w:sz w:val="24"/>
                <w:szCs w:val="24"/>
              </w:rPr>
            </w:pPr>
          </w:p>
        </w:tc>
      </w:tr>
      <w:tr w:rsidR="00B05FB5" w:rsidRPr="00EF0942" w14:paraId="1B07ED7C"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42A0B" w14:textId="493B5738"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Thanksgiving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DBF23" w14:textId="77777777"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A8513" w14:textId="5210C364"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Nov. 28, 2019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FD7D5" w14:textId="6824AFA3"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Classes not in session</w:t>
            </w:r>
          </w:p>
        </w:tc>
      </w:tr>
      <w:tr w:rsidR="00B05FB5" w:rsidRPr="00EF0942" w14:paraId="5913F926"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E5F21" w14:textId="6FA1E906"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Hanukkah (Chanukah)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4277F" w14:textId="77777777"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DBF0F"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Dec. 23-30, 2019</w:t>
            </w:r>
          </w:p>
          <w:p w14:paraId="3A6BD096" w14:textId="29E75999"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Dec. 22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DCCBB" w14:textId="5F344199"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Holiday observance is in evenings</w:t>
            </w:r>
          </w:p>
        </w:tc>
      </w:tr>
      <w:tr w:rsidR="00B05FB5" w:rsidRPr="00EF0942" w14:paraId="63F7D99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A1120" w14:textId="1AAD0945"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Christmas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FEF2A" w14:textId="77777777"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4C3F5" w14:textId="77777777"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Dec. 25, 2019</w:t>
            </w:r>
          </w:p>
          <w:p w14:paraId="67B9D32C" w14:textId="76EE763A"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18"/>
                <w:szCs w:val="18"/>
              </w:rPr>
              <w:t>(plus Dec. 24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7215D" w14:textId="20A5F8A1" w:rsidR="00B05FB5" w:rsidRPr="00EF0942" w:rsidRDefault="00B05FB5"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*Non-work day/ Classes not in session</w:t>
            </w:r>
          </w:p>
        </w:tc>
      </w:tr>
      <w:tr w:rsidR="00B05FB5" w:rsidRPr="00EF0942" w14:paraId="150954F3" w14:textId="77777777" w:rsidTr="007D295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2F914" w14:textId="4CDEAA7D"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A46D7" w14:textId="77777777"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CAFAE" w14:textId="0DD8AFD8" w:rsidR="00B05FB5" w:rsidRPr="00EF0942" w:rsidRDefault="00B05FB5"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C7676" w14:textId="0DCD08D6" w:rsidR="00B05FB5" w:rsidRPr="00EF0942" w:rsidRDefault="00B05FB5" w:rsidP="00EF0942">
            <w:pPr>
              <w:spacing w:after="0" w:line="240" w:lineRule="auto"/>
              <w:rPr>
                <w:rFonts w:ascii="Times New Roman" w:eastAsia="Times New Roman" w:hAnsi="Times New Roman" w:cs="Times New Roman"/>
                <w:sz w:val="24"/>
                <w:szCs w:val="24"/>
              </w:rPr>
            </w:pPr>
          </w:p>
        </w:tc>
      </w:tr>
    </w:tbl>
    <w:p w14:paraId="220CBE14"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5DE4C9E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8"/>
          <w:szCs w:val="28"/>
        </w:rPr>
        <w:t>Spring 2020</w:t>
      </w:r>
    </w:p>
    <w:tbl>
      <w:tblPr>
        <w:tblW w:w="0" w:type="auto"/>
        <w:tblCellMar>
          <w:top w:w="15" w:type="dxa"/>
          <w:left w:w="15" w:type="dxa"/>
          <w:bottom w:w="15" w:type="dxa"/>
          <w:right w:w="15" w:type="dxa"/>
        </w:tblCellMar>
        <w:tblLook w:val="04A0" w:firstRow="1" w:lastRow="0" w:firstColumn="1" w:lastColumn="0" w:noHBand="0" w:noVBand="1"/>
      </w:tblPr>
      <w:tblGrid>
        <w:gridCol w:w="2280"/>
        <w:gridCol w:w="1769"/>
        <w:gridCol w:w="2044"/>
        <w:gridCol w:w="3257"/>
      </w:tblGrid>
      <w:tr w:rsidR="00EF0942" w:rsidRPr="00EF0942" w14:paraId="54645E7A"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2651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Holiday or Observance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C990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Religious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705B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43B5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Notes</w:t>
            </w:r>
          </w:p>
        </w:tc>
      </w:tr>
      <w:tr w:rsidR="00EF0942" w:rsidRPr="00EF0942" w14:paraId="6CE5105C"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89562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New Year’s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BBD63"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D4BEC"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Jan. 1, 2020</w:t>
            </w:r>
          </w:p>
          <w:p w14:paraId="73363EC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18"/>
                <w:szCs w:val="18"/>
              </w:rPr>
              <w:t>(plus Dec. 31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2376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*Non-work day/ Classes not in session</w:t>
            </w:r>
          </w:p>
        </w:tc>
      </w:tr>
      <w:tr w:rsidR="00EF0942" w:rsidRPr="00EF0942" w14:paraId="4D9C09B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1895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FB3E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6E16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Jan. 7,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1A60C"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403000E3"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D153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21"/>
                <w:szCs w:val="21"/>
              </w:rPr>
              <w:t>Martin Luther King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46647"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496B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Jan. 20,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7046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Classes not in session</w:t>
            </w:r>
          </w:p>
        </w:tc>
      </w:tr>
      <w:tr w:rsidR="00EF0942" w:rsidRPr="00EF0942" w14:paraId="7E16985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EE3C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Lunar 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4FE91"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6E02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Jan. 25,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161EE"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0E82CFBF"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DE1F6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Presidents’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6E937"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DAB0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Feb. 17,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8549D"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1C38A4C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89B84" w14:textId="77777777" w:rsidR="00EF0942" w:rsidRPr="00EF0942" w:rsidRDefault="00EF0942" w:rsidP="00EF0942">
            <w:pPr>
              <w:spacing w:after="0" w:line="240" w:lineRule="auto"/>
              <w:rPr>
                <w:rFonts w:ascii="Times New Roman" w:eastAsia="Times New Roman" w:hAnsi="Times New Roman" w:cs="Times New Roman"/>
                <w:sz w:val="24"/>
                <w:szCs w:val="24"/>
              </w:rPr>
            </w:pPr>
            <w:proofErr w:type="spellStart"/>
            <w:r w:rsidRPr="00EF0942">
              <w:rPr>
                <w:rFonts w:ascii="Calibri" w:eastAsia="Times New Roman" w:hAnsi="Calibri" w:cs="Calibri"/>
                <w:color w:val="000000"/>
              </w:rPr>
              <w:t>Maha</w:t>
            </w:r>
            <w:proofErr w:type="spellEnd"/>
            <w:r w:rsidRPr="00EF0942">
              <w:rPr>
                <w:rFonts w:ascii="Calibri" w:eastAsia="Times New Roman" w:hAnsi="Calibri" w:cs="Calibri"/>
                <w:color w:val="000000"/>
              </w:rPr>
              <w:t xml:space="preserve"> </w:t>
            </w:r>
            <w:proofErr w:type="spellStart"/>
            <w:r w:rsidRPr="00EF0942">
              <w:rPr>
                <w:rFonts w:ascii="Calibri" w:eastAsia="Times New Roman" w:hAnsi="Calibri" w:cs="Calibri"/>
                <w:color w:val="000000"/>
              </w:rPr>
              <w:t>Shivarati</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FB9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A5AC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Feb. 21,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A0B84"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6603BEFA"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5B69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Beginning of Lent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9977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4924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Feb. 26,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DD7FC"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63A75C7F"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2744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Ash 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CFFC" w14:textId="77777777" w:rsidR="00EF0942" w:rsidRPr="00EF0942" w:rsidRDefault="00EF0942" w:rsidP="00EF0942">
            <w:pPr>
              <w:spacing w:after="0" w:line="240" w:lineRule="auto"/>
              <w:rPr>
                <w:rFonts w:ascii="Times New Roman" w:eastAsia="Times New Roman" w:hAnsi="Times New Roman" w:cs="Times New Roman"/>
                <w:sz w:val="24"/>
                <w:szCs w:val="24"/>
              </w:rPr>
            </w:pPr>
            <w:proofErr w:type="spellStart"/>
            <w:r w:rsidRPr="00EF0942">
              <w:rPr>
                <w:rFonts w:ascii="Calibri" w:eastAsia="Times New Roman" w:hAnsi="Calibri" w:cs="Calibri"/>
                <w:color w:val="000000"/>
              </w:rPr>
              <w:t>Chrsitian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21BF6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Feb. 26,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7B4FF"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3E04BFE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946761"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Holi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EB5A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B911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Mar. 9-10,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A4638"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60EA7188"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256B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Purim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63A0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CB5D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Mar. 10, 2020</w:t>
            </w:r>
          </w:p>
          <w:p w14:paraId="78090C1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Mar. 9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29CEA"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26E0D07E"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254E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Ramanavami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034B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2B0D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2,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7CF19"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73047BC9"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B468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Passover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D208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4B39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9-16, 2020</w:t>
            </w:r>
          </w:p>
          <w:p w14:paraId="77BA0FE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Apr. 8-9 evenings)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FFFC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*9-10, 15-16 non-work days</w:t>
            </w:r>
          </w:p>
        </w:tc>
      </w:tr>
      <w:tr w:rsidR="00EF0942" w:rsidRPr="00EF0942" w14:paraId="023E943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DCFF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Good 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F4F8E"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BCFD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10,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1D329"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65D1486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84D3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Easter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47AF1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41FD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12,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5DD22"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3A23BCE7"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281B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Good Friday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C7001B"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BCF3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17,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2A69A6"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5A09460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12BB3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Easter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509E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Orthodox Christian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952A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19,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64E747"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707918B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FDC4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Ramadan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2349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8191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Apr. 24 – May 23, 2020</w:t>
            </w:r>
          </w:p>
          <w:p w14:paraId="0A173C7C"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sz w:val="18"/>
                <w:szCs w:val="18"/>
              </w:rPr>
              <w:t>(plus Apr. 23 evening)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80C3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Holiday observance is in evenings</w:t>
            </w:r>
          </w:p>
        </w:tc>
      </w:tr>
    </w:tbl>
    <w:p w14:paraId="70B5AE38" w14:textId="77777777" w:rsidR="00EF0942" w:rsidRPr="00EF0942" w:rsidRDefault="00EF0942" w:rsidP="00EF0942">
      <w:pPr>
        <w:spacing w:after="0" w:line="240" w:lineRule="auto"/>
        <w:rPr>
          <w:rFonts w:ascii="Times New Roman" w:eastAsia="Times New Roman" w:hAnsi="Times New Roman" w:cs="Times New Roman"/>
          <w:sz w:val="24"/>
          <w:szCs w:val="24"/>
        </w:rPr>
      </w:pPr>
    </w:p>
    <w:p w14:paraId="04E98BD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8"/>
          <w:szCs w:val="28"/>
        </w:rPr>
        <w:t>Summer 2020</w:t>
      </w:r>
    </w:p>
    <w:tbl>
      <w:tblPr>
        <w:tblW w:w="0" w:type="auto"/>
        <w:tblCellMar>
          <w:top w:w="15" w:type="dxa"/>
          <w:left w:w="15" w:type="dxa"/>
          <w:bottom w:w="15" w:type="dxa"/>
          <w:right w:w="15" w:type="dxa"/>
        </w:tblCellMar>
        <w:tblLook w:val="04A0" w:firstRow="1" w:lastRow="0" w:firstColumn="1" w:lastColumn="0" w:noHBand="0" w:noVBand="1"/>
      </w:tblPr>
      <w:tblGrid>
        <w:gridCol w:w="2409"/>
        <w:gridCol w:w="1754"/>
        <w:gridCol w:w="1665"/>
        <w:gridCol w:w="3522"/>
      </w:tblGrid>
      <w:tr w:rsidR="00EF0942" w:rsidRPr="00EF0942" w14:paraId="269C7653"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757F5"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Holiday or Observance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60E1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Religious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7A27C"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Dates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3AE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color w:val="000000"/>
                <w:sz w:val="24"/>
                <w:szCs w:val="24"/>
              </w:rPr>
              <w:t>Notes</w:t>
            </w:r>
          </w:p>
        </w:tc>
      </w:tr>
      <w:tr w:rsidR="00EF0942" w:rsidRPr="00EF0942" w14:paraId="15D2399C"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4048D" w14:textId="77777777" w:rsidR="00EF0942" w:rsidRPr="00EF0942" w:rsidRDefault="00EF0942" w:rsidP="00EF0942">
            <w:pPr>
              <w:spacing w:after="0" w:line="240" w:lineRule="auto"/>
              <w:rPr>
                <w:rFonts w:ascii="Times New Roman" w:eastAsia="Times New Roman" w:hAnsi="Times New Roman" w:cs="Times New Roman"/>
                <w:sz w:val="24"/>
                <w:szCs w:val="24"/>
              </w:rPr>
            </w:pPr>
            <w:proofErr w:type="spellStart"/>
            <w:r w:rsidRPr="00EF0942">
              <w:rPr>
                <w:rFonts w:ascii="Calibri" w:eastAsia="Times New Roman" w:hAnsi="Calibri" w:cs="Calibri"/>
                <w:color w:val="000000"/>
              </w:rPr>
              <w:t>Lailat</w:t>
            </w:r>
            <w:proofErr w:type="spellEnd"/>
            <w:r w:rsidRPr="00EF0942">
              <w:rPr>
                <w:rFonts w:ascii="Calibri" w:eastAsia="Times New Roman" w:hAnsi="Calibri" w:cs="Calibri"/>
                <w:color w:val="000000"/>
              </w:rPr>
              <w:t xml:space="preserve"> Ul </w:t>
            </w:r>
            <w:proofErr w:type="spellStart"/>
            <w:r w:rsidRPr="00EF0942">
              <w:rPr>
                <w:rFonts w:ascii="Calibri" w:eastAsia="Times New Roman" w:hAnsi="Calibri" w:cs="Calibri"/>
                <w:color w:val="000000"/>
              </w:rPr>
              <w:t>Qadr</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F6A1F"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6D304"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May 19,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A43A8"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194821BD"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8C44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Eid al-</w:t>
            </w:r>
            <w:proofErr w:type="spellStart"/>
            <w:r w:rsidRPr="00EF0942">
              <w:rPr>
                <w:rFonts w:ascii="Calibri" w:eastAsia="Times New Roman" w:hAnsi="Calibri" w:cs="Calibri"/>
                <w:color w:val="000000"/>
              </w:rPr>
              <w:t>Fitr</w:t>
            </w:r>
            <w:proofErr w:type="spellEnd"/>
            <w:r w:rsidRPr="00EF0942">
              <w:rPr>
                <w:rFonts w:ascii="Calibri" w:eastAsia="Times New Roman" w:hAnsi="Calibri" w:cs="Calibri"/>
                <w:color w:val="000000"/>
              </w:rPr>
              <w:br/>
              <w:t>(End of Ramadan)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EB0E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4A6D1"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May 24,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07C2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w:t>
            </w:r>
          </w:p>
        </w:tc>
      </w:tr>
      <w:tr w:rsidR="00EF0942" w:rsidRPr="00EF0942" w14:paraId="075A315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31843"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Memorial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6C2EB"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07F8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May 25,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D8FC7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Classes not in session</w:t>
            </w:r>
          </w:p>
        </w:tc>
      </w:tr>
      <w:tr w:rsidR="00EF0942" w:rsidRPr="00EF0942" w14:paraId="6393E2D4"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34406"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Shavuot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5723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Jewish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BB897"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May 29-30,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5686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*Non-work days</w:t>
            </w:r>
          </w:p>
        </w:tc>
      </w:tr>
      <w:tr w:rsidR="00EF0942" w:rsidRPr="00EF0942" w14:paraId="0F54686D"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1D8E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sz w:val="21"/>
                <w:szCs w:val="21"/>
              </w:rPr>
              <w:t>U.S. Independence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BC3E2" w14:textId="77777777" w:rsidR="00EF0942" w:rsidRPr="00EF0942" w:rsidRDefault="00EF0942" w:rsidP="00EF094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B6690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Jul. 4,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806A8"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b/>
                <w:bCs/>
                <w:i/>
                <w:iCs/>
                <w:color w:val="000000"/>
              </w:rPr>
              <w:t>*Non-work day/ Classes not in session</w:t>
            </w:r>
          </w:p>
        </w:tc>
      </w:tr>
      <w:tr w:rsidR="00EF0942" w:rsidRPr="00EF0942" w14:paraId="0D2B5275"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6C7C9"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Janmashtami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B279D"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Hindu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B715A"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Aug. 10,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84FD4"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r w:rsidR="00EF0942" w:rsidRPr="00EF0942" w14:paraId="5F9FA800" w14:textId="77777777" w:rsidTr="00EF09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70F3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Ashura (New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ECFF2"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Muslim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C6E80" w14:textId="77777777" w:rsidR="00EF0942" w:rsidRPr="00EF0942" w:rsidRDefault="00EF0942" w:rsidP="00EF0942">
            <w:pPr>
              <w:spacing w:after="0" w:line="240" w:lineRule="auto"/>
              <w:rPr>
                <w:rFonts w:ascii="Times New Roman" w:eastAsia="Times New Roman" w:hAnsi="Times New Roman" w:cs="Times New Roman"/>
                <w:sz w:val="24"/>
                <w:szCs w:val="24"/>
              </w:rPr>
            </w:pPr>
            <w:r w:rsidRPr="00EF0942">
              <w:rPr>
                <w:rFonts w:ascii="Calibri" w:eastAsia="Times New Roman" w:hAnsi="Calibri" w:cs="Calibri"/>
                <w:color w:val="000000"/>
              </w:rPr>
              <w:t>Aug. 20, 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87FA72" w14:textId="77777777" w:rsidR="00EF0942" w:rsidRPr="00EF0942" w:rsidRDefault="00EF0942" w:rsidP="00EF0942">
            <w:pPr>
              <w:spacing w:after="0" w:line="240" w:lineRule="auto"/>
              <w:rPr>
                <w:rFonts w:ascii="Times New Roman" w:eastAsia="Times New Roman" w:hAnsi="Times New Roman" w:cs="Times New Roman"/>
                <w:sz w:val="24"/>
                <w:szCs w:val="24"/>
              </w:rPr>
            </w:pPr>
          </w:p>
        </w:tc>
      </w:tr>
    </w:tbl>
    <w:p w14:paraId="0AFCF7DF" w14:textId="77777777" w:rsidR="00E3227C" w:rsidRDefault="00322BD3" w:rsidP="00EF0942">
      <w:pPr>
        <w:pStyle w:val="NoSpacing"/>
      </w:pPr>
    </w:p>
    <w:sectPr w:rsidR="00E3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DA"/>
    <w:multiLevelType w:val="multilevel"/>
    <w:tmpl w:val="AD3A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42"/>
    <w:rsid w:val="00322BD3"/>
    <w:rsid w:val="00587763"/>
    <w:rsid w:val="006C0903"/>
    <w:rsid w:val="00B05FB5"/>
    <w:rsid w:val="00EF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358B"/>
  <w15:chartTrackingRefBased/>
  <w15:docId w15:val="{0AE3E6F5-9EFA-4947-8473-410C4660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917575">
      <w:bodyDiv w:val="1"/>
      <w:marLeft w:val="0"/>
      <w:marRight w:val="0"/>
      <w:marTop w:val="0"/>
      <w:marBottom w:val="0"/>
      <w:divBdr>
        <w:top w:val="none" w:sz="0" w:space="0" w:color="auto"/>
        <w:left w:val="none" w:sz="0" w:space="0" w:color="auto"/>
        <w:bottom w:val="none" w:sz="0" w:space="0" w:color="auto"/>
        <w:right w:val="none" w:sz="0" w:space="0" w:color="auto"/>
      </w:divBdr>
      <w:divsChild>
        <w:div w:id="1689676891">
          <w:marLeft w:val="-108"/>
          <w:marRight w:val="0"/>
          <w:marTop w:val="0"/>
          <w:marBottom w:val="0"/>
          <w:divBdr>
            <w:top w:val="none" w:sz="0" w:space="0" w:color="auto"/>
            <w:left w:val="none" w:sz="0" w:space="0" w:color="auto"/>
            <w:bottom w:val="none" w:sz="0" w:space="0" w:color="auto"/>
            <w:right w:val="none" w:sz="0" w:space="0" w:color="auto"/>
          </w:divBdr>
        </w:div>
        <w:div w:id="714046209">
          <w:marLeft w:val="-108"/>
          <w:marRight w:val="0"/>
          <w:marTop w:val="0"/>
          <w:marBottom w:val="0"/>
          <w:divBdr>
            <w:top w:val="none" w:sz="0" w:space="0" w:color="auto"/>
            <w:left w:val="none" w:sz="0" w:space="0" w:color="auto"/>
            <w:bottom w:val="none" w:sz="0" w:space="0" w:color="auto"/>
            <w:right w:val="none" w:sz="0" w:space="0" w:color="auto"/>
          </w:divBdr>
        </w:div>
        <w:div w:id="954600390">
          <w:marLeft w:val="-108"/>
          <w:marRight w:val="0"/>
          <w:marTop w:val="0"/>
          <w:marBottom w:val="0"/>
          <w:divBdr>
            <w:top w:val="none" w:sz="0" w:space="0" w:color="auto"/>
            <w:left w:val="none" w:sz="0" w:space="0" w:color="auto"/>
            <w:bottom w:val="none" w:sz="0" w:space="0" w:color="auto"/>
            <w:right w:val="none" w:sz="0" w:space="0" w:color="auto"/>
          </w:divBdr>
        </w:div>
        <w:div w:id="1496149314">
          <w:marLeft w:val="-108"/>
          <w:marRight w:val="0"/>
          <w:marTop w:val="0"/>
          <w:marBottom w:val="0"/>
          <w:divBdr>
            <w:top w:val="none" w:sz="0" w:space="0" w:color="auto"/>
            <w:left w:val="none" w:sz="0" w:space="0" w:color="auto"/>
            <w:bottom w:val="none" w:sz="0" w:space="0" w:color="auto"/>
            <w:right w:val="none" w:sz="0" w:space="0" w:color="auto"/>
          </w:divBdr>
        </w:div>
        <w:div w:id="12072972">
          <w:marLeft w:val="-108"/>
          <w:marRight w:val="0"/>
          <w:marTop w:val="0"/>
          <w:marBottom w:val="0"/>
          <w:divBdr>
            <w:top w:val="none" w:sz="0" w:space="0" w:color="auto"/>
            <w:left w:val="none" w:sz="0" w:space="0" w:color="auto"/>
            <w:bottom w:val="none" w:sz="0" w:space="0" w:color="auto"/>
            <w:right w:val="none" w:sz="0" w:space="0" w:color="auto"/>
          </w:divBdr>
        </w:div>
        <w:div w:id="97834179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5259</Characters>
  <Application>Microsoft Office Word</Application>
  <DocSecurity>0</DocSecurity>
  <Lines>43</Lines>
  <Paragraphs>12</Paragraphs>
  <ScaleCrop>false</ScaleCrop>
  <Company>Bucknell University</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L. Sassaman</dc:creator>
  <cp:keywords/>
  <dc:description/>
  <cp:lastModifiedBy>Microsoft Office User</cp:lastModifiedBy>
  <cp:revision>2</cp:revision>
  <dcterms:created xsi:type="dcterms:W3CDTF">2019-08-21T12:38:00Z</dcterms:created>
  <dcterms:modified xsi:type="dcterms:W3CDTF">2019-08-21T12:38:00Z</dcterms:modified>
</cp:coreProperties>
</file>