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2A" w:rsidRPr="00F23482" w:rsidRDefault="006D41F5" w:rsidP="00D73F70">
      <w:pPr>
        <w:spacing w:after="0"/>
        <w:rPr>
          <w:rFonts w:ascii="Georgia" w:hAnsi="Georgia" w:cs="Arial"/>
        </w:rPr>
      </w:pPr>
      <w:r>
        <w:rPr>
          <w:rFonts w:ascii="Georgia" w:hAnsi="Georgia" w:cs="Arial"/>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-399415</wp:posOffset>
            </wp:positionV>
            <wp:extent cx="1303020" cy="66362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1-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3020" cy="663621"/>
                    </a:xfrm>
                    <a:prstGeom prst="rect">
                      <a:avLst/>
                    </a:prstGeom>
                  </pic:spPr>
                </pic:pic>
              </a:graphicData>
            </a:graphic>
            <wp14:sizeRelH relativeFrom="page">
              <wp14:pctWidth>0</wp14:pctWidth>
            </wp14:sizeRelH>
            <wp14:sizeRelV relativeFrom="page">
              <wp14:pctHeight>0</wp14:pctHeight>
            </wp14:sizeRelV>
          </wp:anchor>
        </w:drawing>
      </w:r>
    </w:p>
    <w:p w:rsidR="00197B73" w:rsidRDefault="00197B73" w:rsidP="00D73F70">
      <w:pPr>
        <w:spacing w:after="0"/>
        <w:rPr>
          <w:rFonts w:ascii="Georgia" w:hAnsi="Georgia" w:cs="Arial"/>
        </w:rPr>
      </w:pPr>
    </w:p>
    <w:p w:rsidR="006D41F5" w:rsidRPr="00D73F70" w:rsidRDefault="006D41F5" w:rsidP="00D73F70">
      <w:pPr>
        <w:spacing w:after="0"/>
        <w:jc w:val="center"/>
        <w:rPr>
          <w:rFonts w:ascii="Georgia" w:hAnsi="Georgia" w:cs="Arial"/>
          <w:b/>
          <w:sz w:val="28"/>
          <w:szCs w:val="28"/>
        </w:rPr>
      </w:pPr>
      <w:r w:rsidRPr="00D73F70">
        <w:rPr>
          <w:rFonts w:ascii="Georgia" w:hAnsi="Georgia" w:cs="Arial"/>
          <w:b/>
          <w:sz w:val="28"/>
          <w:szCs w:val="28"/>
        </w:rPr>
        <w:t>Room Selection Planner: 2020-2021 Academic Year</w:t>
      </w:r>
    </w:p>
    <w:p w:rsidR="006D41F5" w:rsidRDefault="006D41F5" w:rsidP="00D73F70">
      <w:pPr>
        <w:spacing w:after="0"/>
        <w:rPr>
          <w:rFonts w:ascii="Georgia" w:hAnsi="Georgia" w:cs="Arial"/>
        </w:rPr>
      </w:pPr>
    </w:p>
    <w:p w:rsidR="006D41F5" w:rsidRDefault="006D41F5" w:rsidP="00D73F70">
      <w:pPr>
        <w:spacing w:after="0"/>
        <w:rPr>
          <w:rFonts w:ascii="Georgia" w:hAnsi="Georgia" w:cs="Arial"/>
        </w:rPr>
      </w:pPr>
      <w:r>
        <w:rPr>
          <w:rFonts w:ascii="Georgia" w:hAnsi="Georgia" w:cs="Arial"/>
        </w:rPr>
        <w:t xml:space="preserve">Timeline for room selection: </w:t>
      </w:r>
    </w:p>
    <w:p w:rsidR="00E01FAC" w:rsidRPr="00F23482" w:rsidRDefault="00F23482" w:rsidP="00D73F70">
      <w:pPr>
        <w:spacing w:after="0"/>
        <w:rPr>
          <w:rFonts w:ascii="Georgia" w:hAnsi="Georgia" w:cs="Arial"/>
        </w:rPr>
      </w:pPr>
      <w:r w:rsidRPr="00F23482">
        <w:rPr>
          <w:rFonts w:ascii="Georgia" w:hAnsi="Georgia" w:cs="Arial"/>
        </w:rPr>
        <w:t xml:space="preserve">Timeslots will be released </w:t>
      </w:r>
      <w:r w:rsidR="00D73F70">
        <w:rPr>
          <w:rFonts w:ascii="Georgia" w:hAnsi="Georgia" w:cs="Arial"/>
        </w:rPr>
        <w:t xml:space="preserve">via email &amp; on </w:t>
      </w:r>
      <w:proofErr w:type="spellStart"/>
      <w:r w:rsidR="00D73F70">
        <w:rPr>
          <w:rFonts w:ascii="Georgia" w:hAnsi="Georgia" w:cs="Arial"/>
        </w:rPr>
        <w:t>myHOME</w:t>
      </w:r>
      <w:proofErr w:type="spellEnd"/>
      <w:r w:rsidR="00D73F70">
        <w:rPr>
          <w:rFonts w:ascii="Georgia" w:hAnsi="Georgia" w:cs="Arial"/>
        </w:rPr>
        <w:t xml:space="preserve"> </w:t>
      </w:r>
      <w:r w:rsidRPr="00F23482">
        <w:rPr>
          <w:rFonts w:ascii="Georgia" w:hAnsi="Georgia" w:cs="Arial"/>
        </w:rPr>
        <w:t>on Monday, March 16, 2020</w:t>
      </w:r>
    </w:p>
    <w:p w:rsidR="008F78A2" w:rsidRDefault="008F78A2" w:rsidP="00D73F70">
      <w:pPr>
        <w:spacing w:after="0"/>
        <w:rPr>
          <w:rFonts w:ascii="Georgia" w:hAnsi="Georgia" w:cs="Arial"/>
        </w:rPr>
      </w:pPr>
      <w:r>
        <w:rPr>
          <w:rFonts w:ascii="Georgia" w:hAnsi="Georgia" w:cs="Arial"/>
        </w:rPr>
        <w:t xml:space="preserve">Rising seniors </w:t>
      </w:r>
      <w:r w:rsidR="00D73F70">
        <w:rPr>
          <w:rFonts w:ascii="Georgia" w:hAnsi="Georgia" w:cs="Arial"/>
        </w:rPr>
        <w:t xml:space="preserve">(current juniors) </w:t>
      </w:r>
      <w:r>
        <w:rPr>
          <w:rFonts w:ascii="Georgia" w:hAnsi="Georgia" w:cs="Arial"/>
        </w:rPr>
        <w:t>will participate in room selection the week of March 23-26</w:t>
      </w:r>
    </w:p>
    <w:p w:rsidR="00EB6F2E" w:rsidRDefault="00EB6F2E" w:rsidP="00D73F70">
      <w:pPr>
        <w:spacing w:after="0"/>
        <w:rPr>
          <w:rFonts w:ascii="Georgia" w:hAnsi="Georgia" w:cs="Arial"/>
        </w:rPr>
      </w:pPr>
      <w:r>
        <w:rPr>
          <w:rFonts w:ascii="Georgia" w:hAnsi="Georgia" w:cs="Arial"/>
        </w:rPr>
        <w:t xml:space="preserve">Rising juniors </w:t>
      </w:r>
      <w:r w:rsidR="00D73F70">
        <w:rPr>
          <w:rFonts w:ascii="Georgia" w:hAnsi="Georgia" w:cs="Arial"/>
        </w:rPr>
        <w:t xml:space="preserve">(current sophomores) </w:t>
      </w:r>
      <w:r>
        <w:rPr>
          <w:rFonts w:ascii="Georgia" w:hAnsi="Georgia" w:cs="Arial"/>
        </w:rPr>
        <w:t xml:space="preserve">will participate </w:t>
      </w:r>
      <w:r w:rsidR="008F78A2">
        <w:rPr>
          <w:rFonts w:ascii="Georgia" w:hAnsi="Georgia" w:cs="Arial"/>
        </w:rPr>
        <w:t>in room selection the week of March 30-April 2</w:t>
      </w:r>
    </w:p>
    <w:p w:rsidR="008F78A2" w:rsidRDefault="008F78A2" w:rsidP="00D73F70">
      <w:pPr>
        <w:spacing w:after="0"/>
        <w:rPr>
          <w:rFonts w:ascii="Georgia" w:hAnsi="Georgia" w:cs="Arial"/>
        </w:rPr>
      </w:pPr>
      <w:r w:rsidRPr="00F23482">
        <w:rPr>
          <w:rFonts w:ascii="Georgia" w:hAnsi="Georgia" w:cs="Arial"/>
        </w:rPr>
        <w:t xml:space="preserve">Rising sophomores </w:t>
      </w:r>
      <w:r w:rsidR="00D73F70">
        <w:rPr>
          <w:rFonts w:ascii="Georgia" w:hAnsi="Georgia" w:cs="Arial"/>
        </w:rPr>
        <w:t xml:space="preserve">(current first year) </w:t>
      </w:r>
      <w:r w:rsidRPr="00F23482">
        <w:rPr>
          <w:rFonts w:ascii="Georgia" w:hAnsi="Georgia" w:cs="Arial"/>
        </w:rPr>
        <w:t>will participate in room selection the week of April 6-9</w:t>
      </w:r>
    </w:p>
    <w:p w:rsidR="008F78A2" w:rsidRPr="00F23482" w:rsidRDefault="008F78A2" w:rsidP="00D73F70">
      <w:pPr>
        <w:spacing w:after="0"/>
        <w:rPr>
          <w:rFonts w:ascii="Georgia" w:hAnsi="Georgia" w:cs="Arial"/>
        </w:rPr>
      </w:pPr>
    </w:p>
    <w:p w:rsidR="00F23482" w:rsidRPr="00F23482" w:rsidRDefault="00F23482" w:rsidP="00D73F70">
      <w:pPr>
        <w:spacing w:after="0"/>
        <w:rPr>
          <w:rFonts w:ascii="Georgia" w:hAnsi="Georgia" w:cs="Arial"/>
        </w:rPr>
      </w:pPr>
      <w:r w:rsidRPr="00F23482">
        <w:rPr>
          <w:rFonts w:ascii="Georgia" w:hAnsi="Georgia" w:cs="Arial"/>
        </w:rPr>
        <w:t>All instructions/information for room selection is either available on our website</w:t>
      </w:r>
      <w:r w:rsidR="00885B90">
        <w:rPr>
          <w:rFonts w:ascii="Georgia" w:hAnsi="Georgia" w:cs="Arial"/>
        </w:rPr>
        <w:t xml:space="preserve"> (</w:t>
      </w:r>
      <w:r w:rsidR="00885B90" w:rsidRPr="00F23482">
        <w:rPr>
          <w:rFonts w:ascii="Georgia" w:hAnsi="Georgia"/>
        </w:rPr>
        <w:t>bucknell.edu/life-</w:t>
      </w:r>
      <w:proofErr w:type="spellStart"/>
      <w:r w:rsidR="00885B90" w:rsidRPr="00F23482">
        <w:rPr>
          <w:rFonts w:ascii="Georgia" w:hAnsi="Georgia"/>
        </w:rPr>
        <w:t>bucknell</w:t>
      </w:r>
      <w:proofErr w:type="spellEnd"/>
      <w:r w:rsidR="00885B90" w:rsidRPr="00F23482">
        <w:rPr>
          <w:rFonts w:ascii="Georgia" w:hAnsi="Georgia"/>
        </w:rPr>
        <w:t>/housing</w:t>
      </w:r>
      <w:r w:rsidR="00885B90">
        <w:rPr>
          <w:rFonts w:ascii="Georgia" w:hAnsi="Georgia"/>
        </w:rPr>
        <w:t>),</w:t>
      </w:r>
      <w:r w:rsidR="007E1222">
        <w:rPr>
          <w:rFonts w:ascii="Georgia" w:hAnsi="Georgia" w:cs="Arial"/>
        </w:rPr>
        <w:t xml:space="preserve"> on </w:t>
      </w:r>
      <w:proofErr w:type="spellStart"/>
      <w:r w:rsidR="007E1222">
        <w:rPr>
          <w:rFonts w:ascii="Georgia" w:hAnsi="Georgia" w:cs="Arial"/>
        </w:rPr>
        <w:t>myHOME</w:t>
      </w:r>
      <w:proofErr w:type="spellEnd"/>
      <w:r w:rsidR="007E1222">
        <w:rPr>
          <w:rFonts w:ascii="Georgia" w:hAnsi="Georgia" w:cs="Arial"/>
        </w:rPr>
        <w:t>, and</w:t>
      </w:r>
      <w:r w:rsidRPr="00F23482">
        <w:rPr>
          <w:rFonts w:ascii="Georgia" w:hAnsi="Georgia" w:cs="Arial"/>
        </w:rPr>
        <w:t xml:space="preserve"> reviewed in person at the following info sessions:</w:t>
      </w:r>
    </w:p>
    <w:p w:rsidR="007E1222" w:rsidRPr="007E1222" w:rsidRDefault="00F23482" w:rsidP="007E1222">
      <w:pPr>
        <w:pStyle w:val="ListParagraph"/>
        <w:numPr>
          <w:ilvl w:val="0"/>
          <w:numId w:val="7"/>
        </w:numPr>
        <w:spacing w:after="0"/>
        <w:rPr>
          <w:rFonts w:ascii="Georgia" w:hAnsi="Georgia" w:cs="Arial"/>
          <w:color w:val="000000" w:themeColor="text1"/>
        </w:rPr>
      </w:pPr>
      <w:r w:rsidRPr="007E1222">
        <w:rPr>
          <w:rFonts w:ascii="Georgia" w:hAnsi="Georgia"/>
          <w:color w:val="000000" w:themeColor="text1"/>
          <w:shd w:val="clear" w:color="auto" w:fill="FFFFFF"/>
        </w:rPr>
        <w:t>February 26 at 5:00 p.m. in Academic West 112</w:t>
      </w:r>
    </w:p>
    <w:p w:rsidR="007E1222" w:rsidRPr="007E1222" w:rsidRDefault="00F23482" w:rsidP="007E1222">
      <w:pPr>
        <w:pStyle w:val="ListParagraph"/>
        <w:numPr>
          <w:ilvl w:val="0"/>
          <w:numId w:val="7"/>
        </w:numPr>
        <w:spacing w:after="0"/>
        <w:rPr>
          <w:rFonts w:ascii="Georgia" w:hAnsi="Georgia" w:cs="Arial"/>
          <w:color w:val="000000" w:themeColor="text1"/>
        </w:rPr>
      </w:pPr>
      <w:r w:rsidRPr="007E1222">
        <w:rPr>
          <w:rFonts w:ascii="Georgia" w:hAnsi="Georgia"/>
          <w:color w:val="000000" w:themeColor="text1"/>
          <w:shd w:val="clear" w:color="auto" w:fill="FFFFFF"/>
        </w:rPr>
        <w:t>March 2 at 9:00 a.m. in ELC 241</w:t>
      </w:r>
    </w:p>
    <w:p w:rsidR="007E1222" w:rsidRPr="007E1222" w:rsidRDefault="00F23482" w:rsidP="007E1222">
      <w:pPr>
        <w:pStyle w:val="ListParagraph"/>
        <w:numPr>
          <w:ilvl w:val="0"/>
          <w:numId w:val="7"/>
        </w:numPr>
        <w:spacing w:after="0"/>
        <w:rPr>
          <w:rFonts w:ascii="Georgia" w:hAnsi="Georgia" w:cs="Arial"/>
          <w:color w:val="000000" w:themeColor="text1"/>
        </w:rPr>
      </w:pPr>
      <w:r w:rsidRPr="007E1222">
        <w:rPr>
          <w:rFonts w:ascii="Georgia" w:hAnsi="Georgia"/>
          <w:color w:val="000000" w:themeColor="text1"/>
          <w:shd w:val="clear" w:color="auto" w:fill="FFFFFF"/>
        </w:rPr>
        <w:t>March 16 at 9:00 p.m. in the ELC Gallery Theater</w:t>
      </w:r>
    </w:p>
    <w:p w:rsidR="00F23482" w:rsidRPr="007E1222" w:rsidRDefault="00F23482" w:rsidP="007E1222">
      <w:pPr>
        <w:pStyle w:val="ListParagraph"/>
        <w:numPr>
          <w:ilvl w:val="0"/>
          <w:numId w:val="7"/>
        </w:numPr>
        <w:spacing w:after="0"/>
        <w:rPr>
          <w:rFonts w:ascii="Georgia" w:hAnsi="Georgia" w:cs="Arial"/>
          <w:color w:val="000000" w:themeColor="text1"/>
        </w:rPr>
      </w:pPr>
      <w:r w:rsidRPr="007E1222">
        <w:rPr>
          <w:rFonts w:ascii="Georgia" w:hAnsi="Georgia"/>
          <w:color w:val="000000" w:themeColor="text1"/>
          <w:shd w:val="clear" w:color="auto" w:fill="FFFFFF"/>
        </w:rPr>
        <w:t>March 19 at 6:00 p.m. in Coleman 221</w:t>
      </w:r>
    </w:p>
    <w:p w:rsidR="00EB6F2E" w:rsidRDefault="00EB6F2E" w:rsidP="00D73F70">
      <w:pPr>
        <w:spacing w:after="0"/>
        <w:rPr>
          <w:rFonts w:ascii="Georgia" w:hAnsi="Georgia" w:cs="Arial"/>
        </w:rPr>
      </w:pPr>
    </w:p>
    <w:p w:rsidR="00D73F70" w:rsidRDefault="00F94039" w:rsidP="00D73F70">
      <w:pPr>
        <w:spacing w:after="0"/>
        <w:jc w:val="center"/>
        <w:rPr>
          <w:rFonts w:ascii="Georgia" w:hAnsi="Georgia" w:cs="Arial"/>
          <w:b/>
        </w:rPr>
      </w:pPr>
      <w:r w:rsidRPr="00D73F70">
        <w:rPr>
          <w:rFonts w:ascii="Georgia" w:hAnsi="Georgia" w:cs="Arial"/>
          <w:b/>
        </w:rPr>
        <w:t>Complete this worksheet with your roommate group to</w:t>
      </w:r>
      <w:r w:rsidR="00D73F70">
        <w:rPr>
          <w:rFonts w:ascii="Georgia" w:hAnsi="Georgia" w:cs="Arial"/>
          <w:b/>
        </w:rPr>
        <w:t xml:space="preserve"> </w:t>
      </w:r>
      <w:r w:rsidRPr="00D73F70">
        <w:rPr>
          <w:rFonts w:ascii="Georgia" w:hAnsi="Georgia" w:cs="Arial"/>
          <w:b/>
        </w:rPr>
        <w:t xml:space="preserve">get prepared for the upcoming </w:t>
      </w:r>
    </w:p>
    <w:p w:rsidR="00F94039" w:rsidRPr="00D73F70" w:rsidRDefault="004A6900" w:rsidP="00D73F70">
      <w:pPr>
        <w:spacing w:after="0"/>
        <w:jc w:val="center"/>
        <w:rPr>
          <w:rFonts w:ascii="Georgia" w:hAnsi="Georgia" w:cs="Arial"/>
          <w:b/>
        </w:rPr>
      </w:pPr>
      <w:r w:rsidRPr="00D73F70">
        <w:rPr>
          <w:rFonts w:ascii="Georgia" w:hAnsi="Georgia" w:cs="Arial"/>
          <w:b/>
        </w:rPr>
        <w:t xml:space="preserve">Room </w:t>
      </w:r>
      <w:r w:rsidR="00F94039" w:rsidRPr="00D73F70">
        <w:rPr>
          <w:rFonts w:ascii="Georgia" w:hAnsi="Georgia" w:cs="Arial"/>
          <w:b/>
        </w:rPr>
        <w:t>Selection Process:</w:t>
      </w:r>
    </w:p>
    <w:p w:rsidR="00F94039" w:rsidRPr="00F23482" w:rsidRDefault="00F94039" w:rsidP="00D73F70">
      <w:pPr>
        <w:spacing w:after="0"/>
        <w:rPr>
          <w:rFonts w:ascii="Georgia" w:hAnsi="Georgia" w:cs="Arial"/>
        </w:rPr>
      </w:pPr>
    </w:p>
    <w:p w:rsidR="00F94039" w:rsidRPr="00F23482" w:rsidRDefault="00F94039" w:rsidP="00D73F70">
      <w:pPr>
        <w:pStyle w:val="ListParagraph"/>
        <w:numPr>
          <w:ilvl w:val="0"/>
          <w:numId w:val="1"/>
        </w:numPr>
        <w:spacing w:after="0"/>
        <w:rPr>
          <w:rFonts w:ascii="Georgia" w:hAnsi="Georgia" w:cs="Arial"/>
        </w:rPr>
      </w:pPr>
      <w:r w:rsidRPr="00F23482">
        <w:rPr>
          <w:rFonts w:ascii="Georgia" w:hAnsi="Georgia" w:cs="Arial"/>
        </w:rPr>
        <w:t>How many people are in yo</w:t>
      </w:r>
      <w:r w:rsidR="00D73F70">
        <w:rPr>
          <w:rFonts w:ascii="Georgia" w:hAnsi="Georgia" w:cs="Arial"/>
        </w:rPr>
        <w:t>ur roommate group?  _________</w:t>
      </w:r>
    </w:p>
    <w:p w:rsidR="00F94039" w:rsidRPr="00F23482" w:rsidRDefault="00F94039" w:rsidP="00D73F70">
      <w:pPr>
        <w:pStyle w:val="ListParagraph"/>
        <w:spacing w:after="0"/>
        <w:rPr>
          <w:rFonts w:ascii="Georgia" w:hAnsi="Georgia" w:cs="Arial"/>
        </w:rPr>
      </w:pPr>
    </w:p>
    <w:p w:rsidR="00F94039" w:rsidRDefault="00F94039" w:rsidP="00D73F70">
      <w:pPr>
        <w:pStyle w:val="ListParagraph"/>
        <w:numPr>
          <w:ilvl w:val="0"/>
          <w:numId w:val="1"/>
        </w:numPr>
        <w:spacing w:after="0"/>
        <w:rPr>
          <w:rFonts w:ascii="Georgia" w:hAnsi="Georgia" w:cs="Arial"/>
        </w:rPr>
      </w:pPr>
      <w:r w:rsidRPr="00F23482">
        <w:rPr>
          <w:rFonts w:ascii="Georgia" w:hAnsi="Georgia" w:cs="Arial"/>
        </w:rPr>
        <w:t>List all of the pe</w:t>
      </w:r>
      <w:r w:rsidR="00D73F70">
        <w:rPr>
          <w:rFonts w:ascii="Georgia" w:hAnsi="Georgia" w:cs="Arial"/>
        </w:rPr>
        <w:t>ople in your roommate group in the chart below</w:t>
      </w:r>
      <w:r w:rsidRPr="00F23482">
        <w:rPr>
          <w:rFonts w:ascii="Georgia" w:hAnsi="Georgia" w:cs="Arial"/>
        </w:rPr>
        <w:t xml:space="preserve">. For roommate groups of 3 or 4, circle the people with the 2 earliest </w:t>
      </w:r>
      <w:r w:rsidR="007E1222">
        <w:rPr>
          <w:rFonts w:ascii="Georgia" w:hAnsi="Georgia" w:cs="Arial"/>
        </w:rPr>
        <w:t>time slots</w:t>
      </w:r>
      <w:r w:rsidRPr="00F23482">
        <w:rPr>
          <w:rFonts w:ascii="Georgia" w:hAnsi="Georgia" w:cs="Arial"/>
        </w:rPr>
        <w:t xml:space="preserve">. </w:t>
      </w:r>
    </w:p>
    <w:p w:rsidR="00D73F70" w:rsidRPr="00D73F70" w:rsidRDefault="00D73F70" w:rsidP="00D73F70">
      <w:pPr>
        <w:pStyle w:val="ListParagraph"/>
        <w:rPr>
          <w:rFonts w:ascii="Georgia" w:hAnsi="Georgia" w:cs="Arial"/>
        </w:rPr>
      </w:pPr>
    </w:p>
    <w:tbl>
      <w:tblPr>
        <w:tblStyle w:val="TableGrid"/>
        <w:tblW w:w="10915" w:type="dxa"/>
        <w:tblInd w:w="-5" w:type="dxa"/>
        <w:tblLook w:val="04A0" w:firstRow="1" w:lastRow="0" w:firstColumn="1" w:lastColumn="0" w:noHBand="0" w:noVBand="1"/>
      </w:tblPr>
      <w:tblGrid>
        <w:gridCol w:w="2610"/>
        <w:gridCol w:w="2430"/>
        <w:gridCol w:w="990"/>
        <w:gridCol w:w="2790"/>
        <w:gridCol w:w="2095"/>
      </w:tblGrid>
      <w:tr w:rsidR="00D73F70" w:rsidTr="00D73F70">
        <w:trPr>
          <w:trHeight w:val="369"/>
        </w:trPr>
        <w:tc>
          <w:tcPr>
            <w:tcW w:w="2610" w:type="dxa"/>
          </w:tcPr>
          <w:p w:rsidR="00D73F70" w:rsidRDefault="00D73F70" w:rsidP="00D73F70">
            <w:pPr>
              <w:jc w:val="center"/>
              <w:rPr>
                <w:rFonts w:ascii="Georgia" w:hAnsi="Georgia" w:cs="Arial"/>
              </w:rPr>
            </w:pPr>
            <w:r>
              <w:rPr>
                <w:rFonts w:ascii="Georgia" w:hAnsi="Georgia" w:cs="Arial"/>
              </w:rPr>
              <w:t>First Name</w:t>
            </w:r>
          </w:p>
        </w:tc>
        <w:tc>
          <w:tcPr>
            <w:tcW w:w="2430" w:type="dxa"/>
          </w:tcPr>
          <w:p w:rsidR="00D73F70" w:rsidRDefault="00D73F70" w:rsidP="00D73F70">
            <w:pPr>
              <w:jc w:val="center"/>
              <w:rPr>
                <w:rFonts w:ascii="Georgia" w:hAnsi="Georgia" w:cs="Arial"/>
              </w:rPr>
            </w:pPr>
            <w:r>
              <w:rPr>
                <w:rFonts w:ascii="Georgia" w:hAnsi="Georgia" w:cs="Arial"/>
              </w:rPr>
              <w:t>Last Name</w:t>
            </w:r>
          </w:p>
        </w:tc>
        <w:tc>
          <w:tcPr>
            <w:tcW w:w="990" w:type="dxa"/>
          </w:tcPr>
          <w:p w:rsidR="00D73F70" w:rsidRDefault="00D73F70" w:rsidP="00D73F70">
            <w:pPr>
              <w:jc w:val="center"/>
              <w:rPr>
                <w:rFonts w:ascii="Georgia" w:hAnsi="Georgia" w:cs="Arial"/>
              </w:rPr>
            </w:pPr>
            <w:r>
              <w:rPr>
                <w:rFonts w:ascii="Georgia" w:hAnsi="Georgia" w:cs="Arial"/>
              </w:rPr>
              <w:t>Class Year</w:t>
            </w:r>
          </w:p>
        </w:tc>
        <w:tc>
          <w:tcPr>
            <w:tcW w:w="2790" w:type="dxa"/>
          </w:tcPr>
          <w:p w:rsidR="00D73F70" w:rsidRDefault="00D73F70" w:rsidP="00D73F70">
            <w:pPr>
              <w:jc w:val="center"/>
              <w:rPr>
                <w:rFonts w:ascii="Georgia" w:hAnsi="Georgia" w:cs="Arial"/>
              </w:rPr>
            </w:pPr>
            <w:r>
              <w:rPr>
                <w:rFonts w:ascii="Georgia" w:hAnsi="Georgia" w:cs="Arial"/>
              </w:rPr>
              <w:t>Screen name</w:t>
            </w:r>
          </w:p>
          <w:p w:rsidR="007E1222" w:rsidRDefault="007E1222" w:rsidP="00D73F70">
            <w:pPr>
              <w:jc w:val="center"/>
              <w:rPr>
                <w:rFonts w:ascii="Georgia" w:hAnsi="Georgia" w:cs="Arial"/>
              </w:rPr>
            </w:pPr>
            <w:r>
              <w:rPr>
                <w:rFonts w:ascii="Georgia" w:hAnsi="Georgia" w:cs="Arial"/>
              </w:rPr>
              <w:t xml:space="preserve">(created in </w:t>
            </w:r>
            <w:proofErr w:type="spellStart"/>
            <w:r>
              <w:rPr>
                <w:rFonts w:ascii="Georgia" w:hAnsi="Georgia" w:cs="Arial"/>
              </w:rPr>
              <w:t>myHOME</w:t>
            </w:r>
            <w:proofErr w:type="spellEnd"/>
            <w:r>
              <w:rPr>
                <w:rFonts w:ascii="Georgia" w:hAnsi="Georgia" w:cs="Arial"/>
              </w:rPr>
              <w:t>)</w:t>
            </w:r>
          </w:p>
        </w:tc>
        <w:tc>
          <w:tcPr>
            <w:tcW w:w="2095" w:type="dxa"/>
          </w:tcPr>
          <w:p w:rsidR="00D73F70" w:rsidRDefault="00D73F70" w:rsidP="00D73F70">
            <w:pPr>
              <w:jc w:val="center"/>
              <w:rPr>
                <w:rFonts w:ascii="Georgia" w:hAnsi="Georgia" w:cs="Arial"/>
              </w:rPr>
            </w:pPr>
            <w:r>
              <w:rPr>
                <w:rFonts w:ascii="Georgia" w:hAnsi="Georgia" w:cs="Arial"/>
              </w:rPr>
              <w:t>Timeslot date/time</w:t>
            </w:r>
          </w:p>
        </w:tc>
      </w:tr>
      <w:tr w:rsidR="00D73F70" w:rsidTr="00D73F70">
        <w:trPr>
          <w:trHeight w:val="706"/>
        </w:trPr>
        <w:tc>
          <w:tcPr>
            <w:tcW w:w="2610" w:type="dxa"/>
          </w:tcPr>
          <w:p w:rsidR="00D73F70" w:rsidRDefault="00D73F70" w:rsidP="00D73F70">
            <w:pPr>
              <w:rPr>
                <w:rFonts w:ascii="Georgia" w:hAnsi="Georgia" w:cs="Arial"/>
              </w:rPr>
            </w:pPr>
          </w:p>
        </w:tc>
        <w:tc>
          <w:tcPr>
            <w:tcW w:w="2430" w:type="dxa"/>
          </w:tcPr>
          <w:p w:rsidR="00D73F70" w:rsidRDefault="00D73F70" w:rsidP="00D73F70">
            <w:pPr>
              <w:rPr>
                <w:rFonts w:ascii="Georgia" w:hAnsi="Georgia" w:cs="Arial"/>
              </w:rPr>
            </w:pPr>
          </w:p>
        </w:tc>
        <w:tc>
          <w:tcPr>
            <w:tcW w:w="990" w:type="dxa"/>
          </w:tcPr>
          <w:p w:rsidR="00D73F70" w:rsidRDefault="00D73F70" w:rsidP="00D73F70">
            <w:pPr>
              <w:rPr>
                <w:rFonts w:ascii="Georgia" w:hAnsi="Georgia" w:cs="Arial"/>
              </w:rPr>
            </w:pPr>
          </w:p>
        </w:tc>
        <w:tc>
          <w:tcPr>
            <w:tcW w:w="2790" w:type="dxa"/>
          </w:tcPr>
          <w:p w:rsidR="00D73F70" w:rsidRDefault="00D73F70" w:rsidP="00D73F70">
            <w:pPr>
              <w:rPr>
                <w:rFonts w:ascii="Georgia" w:hAnsi="Georgia" w:cs="Arial"/>
              </w:rPr>
            </w:pPr>
          </w:p>
        </w:tc>
        <w:tc>
          <w:tcPr>
            <w:tcW w:w="2095" w:type="dxa"/>
          </w:tcPr>
          <w:p w:rsidR="00D73F70" w:rsidRDefault="00D73F70" w:rsidP="00D73F70">
            <w:pPr>
              <w:rPr>
                <w:rFonts w:ascii="Georgia" w:hAnsi="Georgia" w:cs="Arial"/>
              </w:rPr>
            </w:pPr>
          </w:p>
        </w:tc>
      </w:tr>
      <w:tr w:rsidR="00D73F70" w:rsidTr="00D73F70">
        <w:trPr>
          <w:trHeight w:val="672"/>
        </w:trPr>
        <w:tc>
          <w:tcPr>
            <w:tcW w:w="2610" w:type="dxa"/>
          </w:tcPr>
          <w:p w:rsidR="00D73F70" w:rsidRDefault="00D73F70" w:rsidP="00D73F70">
            <w:pPr>
              <w:rPr>
                <w:rFonts w:ascii="Georgia" w:hAnsi="Georgia" w:cs="Arial"/>
              </w:rPr>
            </w:pPr>
          </w:p>
        </w:tc>
        <w:tc>
          <w:tcPr>
            <w:tcW w:w="2430" w:type="dxa"/>
          </w:tcPr>
          <w:p w:rsidR="00D73F70" w:rsidRDefault="00D73F70" w:rsidP="00D73F70">
            <w:pPr>
              <w:rPr>
                <w:rFonts w:ascii="Georgia" w:hAnsi="Georgia" w:cs="Arial"/>
              </w:rPr>
            </w:pPr>
          </w:p>
        </w:tc>
        <w:tc>
          <w:tcPr>
            <w:tcW w:w="990" w:type="dxa"/>
          </w:tcPr>
          <w:p w:rsidR="00D73F70" w:rsidRDefault="00D73F70" w:rsidP="00D73F70">
            <w:pPr>
              <w:rPr>
                <w:rFonts w:ascii="Georgia" w:hAnsi="Georgia" w:cs="Arial"/>
              </w:rPr>
            </w:pPr>
          </w:p>
        </w:tc>
        <w:tc>
          <w:tcPr>
            <w:tcW w:w="2790" w:type="dxa"/>
          </w:tcPr>
          <w:p w:rsidR="00D73F70" w:rsidRDefault="00D73F70" w:rsidP="00D73F70">
            <w:pPr>
              <w:rPr>
                <w:rFonts w:ascii="Georgia" w:hAnsi="Georgia" w:cs="Arial"/>
              </w:rPr>
            </w:pPr>
          </w:p>
        </w:tc>
        <w:tc>
          <w:tcPr>
            <w:tcW w:w="2095" w:type="dxa"/>
          </w:tcPr>
          <w:p w:rsidR="00D73F70" w:rsidRDefault="00D73F70" w:rsidP="00D73F70">
            <w:pPr>
              <w:rPr>
                <w:rFonts w:ascii="Georgia" w:hAnsi="Georgia" w:cs="Arial"/>
              </w:rPr>
            </w:pPr>
          </w:p>
        </w:tc>
      </w:tr>
      <w:tr w:rsidR="00D73F70" w:rsidTr="00D73F70">
        <w:trPr>
          <w:trHeight w:val="706"/>
        </w:trPr>
        <w:tc>
          <w:tcPr>
            <w:tcW w:w="2610" w:type="dxa"/>
          </w:tcPr>
          <w:p w:rsidR="00D73F70" w:rsidRDefault="00D73F70" w:rsidP="00D73F70">
            <w:pPr>
              <w:rPr>
                <w:rFonts w:ascii="Georgia" w:hAnsi="Georgia" w:cs="Arial"/>
              </w:rPr>
            </w:pPr>
          </w:p>
        </w:tc>
        <w:tc>
          <w:tcPr>
            <w:tcW w:w="2430" w:type="dxa"/>
          </w:tcPr>
          <w:p w:rsidR="00D73F70" w:rsidRDefault="00D73F70" w:rsidP="00D73F70">
            <w:pPr>
              <w:rPr>
                <w:rFonts w:ascii="Georgia" w:hAnsi="Georgia" w:cs="Arial"/>
              </w:rPr>
            </w:pPr>
          </w:p>
        </w:tc>
        <w:tc>
          <w:tcPr>
            <w:tcW w:w="990" w:type="dxa"/>
          </w:tcPr>
          <w:p w:rsidR="00D73F70" w:rsidRDefault="00D73F70" w:rsidP="00D73F70">
            <w:pPr>
              <w:rPr>
                <w:rFonts w:ascii="Georgia" w:hAnsi="Georgia" w:cs="Arial"/>
              </w:rPr>
            </w:pPr>
          </w:p>
        </w:tc>
        <w:tc>
          <w:tcPr>
            <w:tcW w:w="2790" w:type="dxa"/>
          </w:tcPr>
          <w:p w:rsidR="00D73F70" w:rsidRDefault="00D73F70" w:rsidP="00D73F70">
            <w:pPr>
              <w:rPr>
                <w:rFonts w:ascii="Georgia" w:hAnsi="Georgia" w:cs="Arial"/>
              </w:rPr>
            </w:pPr>
          </w:p>
        </w:tc>
        <w:tc>
          <w:tcPr>
            <w:tcW w:w="2095" w:type="dxa"/>
          </w:tcPr>
          <w:p w:rsidR="00D73F70" w:rsidRDefault="00D73F70" w:rsidP="00D73F70">
            <w:pPr>
              <w:rPr>
                <w:rFonts w:ascii="Georgia" w:hAnsi="Georgia" w:cs="Arial"/>
              </w:rPr>
            </w:pPr>
          </w:p>
        </w:tc>
      </w:tr>
      <w:tr w:rsidR="00D73F70" w:rsidTr="00D73F70">
        <w:trPr>
          <w:trHeight w:val="672"/>
        </w:trPr>
        <w:tc>
          <w:tcPr>
            <w:tcW w:w="2610" w:type="dxa"/>
          </w:tcPr>
          <w:p w:rsidR="00D73F70" w:rsidRDefault="00D73F70" w:rsidP="00D73F70">
            <w:pPr>
              <w:rPr>
                <w:rFonts w:ascii="Georgia" w:hAnsi="Georgia" w:cs="Arial"/>
              </w:rPr>
            </w:pPr>
          </w:p>
        </w:tc>
        <w:tc>
          <w:tcPr>
            <w:tcW w:w="2430" w:type="dxa"/>
          </w:tcPr>
          <w:p w:rsidR="00D73F70" w:rsidRDefault="00D73F70" w:rsidP="00D73F70">
            <w:pPr>
              <w:rPr>
                <w:rFonts w:ascii="Georgia" w:hAnsi="Georgia" w:cs="Arial"/>
              </w:rPr>
            </w:pPr>
          </w:p>
        </w:tc>
        <w:tc>
          <w:tcPr>
            <w:tcW w:w="990" w:type="dxa"/>
          </w:tcPr>
          <w:p w:rsidR="00D73F70" w:rsidRDefault="00D73F70" w:rsidP="00D73F70">
            <w:pPr>
              <w:rPr>
                <w:rFonts w:ascii="Georgia" w:hAnsi="Georgia" w:cs="Arial"/>
              </w:rPr>
            </w:pPr>
          </w:p>
        </w:tc>
        <w:tc>
          <w:tcPr>
            <w:tcW w:w="2790" w:type="dxa"/>
          </w:tcPr>
          <w:p w:rsidR="00D73F70" w:rsidRDefault="00D73F70" w:rsidP="00D73F70">
            <w:pPr>
              <w:rPr>
                <w:rFonts w:ascii="Georgia" w:hAnsi="Georgia" w:cs="Arial"/>
              </w:rPr>
            </w:pPr>
          </w:p>
        </w:tc>
        <w:tc>
          <w:tcPr>
            <w:tcW w:w="2095" w:type="dxa"/>
          </w:tcPr>
          <w:p w:rsidR="00D73F70" w:rsidRDefault="00D73F70" w:rsidP="00D73F70">
            <w:pPr>
              <w:rPr>
                <w:rFonts w:ascii="Georgia" w:hAnsi="Georgia" w:cs="Arial"/>
              </w:rPr>
            </w:pPr>
          </w:p>
        </w:tc>
      </w:tr>
    </w:tbl>
    <w:p w:rsidR="00D73F70" w:rsidRPr="00D73F70" w:rsidRDefault="00D73F70" w:rsidP="00D73F70">
      <w:pPr>
        <w:spacing w:after="0"/>
        <w:rPr>
          <w:rFonts w:ascii="Georgia" w:hAnsi="Georgia" w:cs="Arial"/>
        </w:rPr>
      </w:pPr>
    </w:p>
    <w:p w:rsidR="00F94039" w:rsidRPr="00F23482" w:rsidRDefault="00F94039" w:rsidP="00D73F70">
      <w:pPr>
        <w:pStyle w:val="ListParagraph"/>
        <w:spacing w:after="0"/>
        <w:rPr>
          <w:rFonts w:ascii="Georgia" w:hAnsi="Georgia" w:cs="Arial"/>
        </w:rPr>
      </w:pPr>
    </w:p>
    <w:p w:rsidR="00F94039" w:rsidRPr="00F23482" w:rsidRDefault="00F94039" w:rsidP="00D73F70">
      <w:pPr>
        <w:pStyle w:val="ListParagraph"/>
        <w:numPr>
          <w:ilvl w:val="0"/>
          <w:numId w:val="1"/>
        </w:numPr>
        <w:spacing w:after="0"/>
        <w:rPr>
          <w:rFonts w:ascii="Georgia" w:hAnsi="Georgia" w:cs="Arial"/>
        </w:rPr>
      </w:pPr>
      <w:r w:rsidRPr="00F23482">
        <w:rPr>
          <w:rFonts w:ascii="Georgia" w:hAnsi="Georgia" w:cs="Arial"/>
        </w:rPr>
        <w:t>Review the following “Housing Options</w:t>
      </w:r>
      <w:r w:rsidR="00BB71F4" w:rsidRPr="00F23482">
        <w:rPr>
          <w:rFonts w:ascii="Georgia" w:hAnsi="Georgia" w:cs="Arial"/>
        </w:rPr>
        <w:t xml:space="preserve"> </w:t>
      </w:r>
      <w:r w:rsidR="00D73F70">
        <w:rPr>
          <w:rFonts w:ascii="Georgia" w:hAnsi="Georgia" w:cs="Arial"/>
        </w:rPr>
        <w:t>by Class Year</w:t>
      </w:r>
      <w:r w:rsidR="00F23482">
        <w:rPr>
          <w:rFonts w:ascii="Georgia" w:hAnsi="Georgia" w:cs="Arial"/>
        </w:rPr>
        <w:t xml:space="preserve">” </w:t>
      </w:r>
      <w:r w:rsidR="00885B90">
        <w:rPr>
          <w:rFonts w:ascii="Georgia" w:hAnsi="Georgia" w:cs="Arial"/>
        </w:rPr>
        <w:t xml:space="preserve">on the last page. Write down/rank ALL of the room type and building options applicable to your roommate group. </w:t>
      </w:r>
      <w:r w:rsidR="00F23482">
        <w:rPr>
          <w:rFonts w:ascii="Georgia" w:hAnsi="Georgia" w:cs="Arial"/>
        </w:rPr>
        <w:t xml:space="preserve"> </w:t>
      </w:r>
    </w:p>
    <w:p w:rsidR="00F94039" w:rsidRPr="00F23482" w:rsidRDefault="00F94039" w:rsidP="00D73F70">
      <w:pPr>
        <w:spacing w:after="0"/>
        <w:rPr>
          <w:rFonts w:ascii="Georgia" w:hAnsi="Georgia" w:cs="Arial"/>
        </w:rPr>
      </w:pPr>
    </w:p>
    <w:p w:rsidR="00560361" w:rsidRPr="00F23482" w:rsidRDefault="00560361" w:rsidP="00D73F70">
      <w:pPr>
        <w:spacing w:after="0"/>
        <w:ind w:left="720"/>
        <w:rPr>
          <w:rFonts w:ascii="Georgia" w:hAnsi="Georgia" w:cs="Arial"/>
          <w:u w:val="single"/>
        </w:rPr>
      </w:pPr>
    </w:p>
    <w:p w:rsidR="00F94039" w:rsidRDefault="00F94039" w:rsidP="00D73F70">
      <w:pPr>
        <w:spacing w:after="0"/>
        <w:rPr>
          <w:rFonts w:ascii="Georgia" w:hAnsi="Georgia" w:cs="Arial"/>
          <w:u w:val="single"/>
        </w:rPr>
      </w:pPr>
    </w:p>
    <w:p w:rsidR="00885B90" w:rsidRPr="00F23482" w:rsidRDefault="00885B90" w:rsidP="00D73F70">
      <w:pPr>
        <w:spacing w:after="0"/>
        <w:rPr>
          <w:rFonts w:ascii="Georgia" w:hAnsi="Georgia" w:cs="Arial"/>
        </w:rPr>
      </w:pPr>
    </w:p>
    <w:p w:rsidR="003E06D0" w:rsidRPr="00F23482" w:rsidRDefault="003E06D0" w:rsidP="00D73F70">
      <w:pPr>
        <w:spacing w:after="0"/>
        <w:ind w:left="720"/>
        <w:rPr>
          <w:rFonts w:ascii="Georgia" w:hAnsi="Georgia" w:cs="Arial"/>
        </w:rPr>
      </w:pPr>
    </w:p>
    <w:p w:rsidR="003E06D0" w:rsidRPr="00F23482" w:rsidRDefault="003E06D0" w:rsidP="00D73F70">
      <w:pPr>
        <w:spacing w:after="0"/>
        <w:ind w:left="720"/>
        <w:rPr>
          <w:rFonts w:ascii="Georgia" w:hAnsi="Georgia" w:cs="Arial"/>
        </w:rPr>
      </w:pPr>
    </w:p>
    <w:p w:rsidR="003E06D0" w:rsidRDefault="003E06D0" w:rsidP="00D73F70">
      <w:pPr>
        <w:spacing w:after="0"/>
        <w:ind w:left="720"/>
        <w:rPr>
          <w:rFonts w:ascii="Georgia" w:hAnsi="Georgia" w:cs="Arial"/>
        </w:rPr>
      </w:pPr>
    </w:p>
    <w:p w:rsidR="00D73F70" w:rsidRPr="00F23482" w:rsidRDefault="00D73F70" w:rsidP="00D73F70">
      <w:pPr>
        <w:spacing w:after="0"/>
        <w:ind w:left="720"/>
        <w:rPr>
          <w:rFonts w:ascii="Georgia" w:hAnsi="Georgia" w:cs="Arial"/>
        </w:rPr>
      </w:pPr>
    </w:p>
    <w:p w:rsidR="00D73F70" w:rsidRDefault="00D73F70" w:rsidP="00D73F70">
      <w:pPr>
        <w:pStyle w:val="ListParagraph"/>
        <w:spacing w:after="0"/>
        <w:rPr>
          <w:rFonts w:ascii="Georgia" w:hAnsi="Georgia" w:cs="Arial"/>
        </w:rPr>
      </w:pPr>
    </w:p>
    <w:p w:rsidR="00273D98" w:rsidRPr="00F23482" w:rsidRDefault="00273D98" w:rsidP="00D73F70">
      <w:pPr>
        <w:pStyle w:val="ListParagraph"/>
        <w:numPr>
          <w:ilvl w:val="0"/>
          <w:numId w:val="1"/>
        </w:numPr>
        <w:spacing w:after="0"/>
        <w:rPr>
          <w:rFonts w:ascii="Georgia" w:hAnsi="Georgia" w:cs="Arial"/>
        </w:rPr>
      </w:pPr>
      <w:r w:rsidRPr="00F23482">
        <w:rPr>
          <w:rFonts w:ascii="Georgia" w:hAnsi="Georgia" w:cs="Arial"/>
        </w:rPr>
        <w:t xml:space="preserve">Consider a scenario in which the options you listed in Question 3 are not available for your original roommate group. </w:t>
      </w:r>
    </w:p>
    <w:p w:rsidR="00273D98" w:rsidRPr="00F23482" w:rsidRDefault="00273D98" w:rsidP="00D73F70">
      <w:pPr>
        <w:pStyle w:val="ListParagraph"/>
        <w:spacing w:after="0"/>
        <w:rPr>
          <w:rFonts w:ascii="Georgia" w:hAnsi="Georgia" w:cs="Arial"/>
        </w:rPr>
      </w:pPr>
    </w:p>
    <w:p w:rsidR="00273D98" w:rsidRDefault="00273D98" w:rsidP="00D73F70">
      <w:pPr>
        <w:pStyle w:val="ListParagraph"/>
        <w:spacing w:after="0"/>
        <w:rPr>
          <w:rFonts w:ascii="Georgia" w:hAnsi="Georgia" w:cs="Arial"/>
        </w:rPr>
      </w:pPr>
      <w:r w:rsidRPr="00F23482">
        <w:rPr>
          <w:rFonts w:ascii="Georgia" w:hAnsi="Georgia" w:cs="Arial"/>
          <w:b/>
        </w:rPr>
        <w:t>For roommate groups of 3 or more</w:t>
      </w:r>
      <w:r w:rsidRPr="00F23482">
        <w:rPr>
          <w:rFonts w:ascii="Georgia" w:hAnsi="Georgia" w:cs="Arial"/>
        </w:rPr>
        <w:t xml:space="preserve">: How could you divide your group into smaller groups? (For example, if you were originally a group of 4, would you split into 2 groups of 2 or </w:t>
      </w:r>
      <w:r w:rsidR="00C5321D" w:rsidRPr="00F23482">
        <w:rPr>
          <w:rFonts w:ascii="Georgia" w:hAnsi="Georgia" w:cs="Arial"/>
        </w:rPr>
        <w:t xml:space="preserve">into </w:t>
      </w:r>
      <w:r w:rsidRPr="00F23482">
        <w:rPr>
          <w:rFonts w:ascii="Georgia" w:hAnsi="Georgia" w:cs="Arial"/>
        </w:rPr>
        <w:t>another configuration)?</w:t>
      </w:r>
    </w:p>
    <w:p w:rsidR="00295AF1" w:rsidRDefault="00295AF1" w:rsidP="00D73F70">
      <w:pPr>
        <w:pStyle w:val="ListParagraph"/>
        <w:spacing w:after="0"/>
        <w:rPr>
          <w:rFonts w:ascii="Georgia" w:hAnsi="Georgia" w:cs="Arial"/>
        </w:rPr>
      </w:pPr>
    </w:p>
    <w:p w:rsidR="00273D98" w:rsidRPr="00F23482" w:rsidRDefault="00273D98" w:rsidP="00D73F70">
      <w:pPr>
        <w:pStyle w:val="ListParagraph"/>
        <w:spacing w:after="0"/>
        <w:rPr>
          <w:rFonts w:ascii="Georgia" w:hAnsi="Georgia" w:cs="Arial"/>
        </w:rPr>
      </w:pPr>
      <w:r w:rsidRPr="00F23482">
        <w:rPr>
          <w:rFonts w:ascii="Georgia" w:hAnsi="Georgia" w:cs="Arial"/>
        </w:rPr>
        <w:t>Write out the new roommate groups below. The people w</w:t>
      </w:r>
      <w:r w:rsidR="007E1222">
        <w:rPr>
          <w:rFonts w:ascii="Georgia" w:hAnsi="Georgia" w:cs="Arial"/>
        </w:rPr>
        <w:t>ith the earliest time slots</w:t>
      </w:r>
      <w:r w:rsidRPr="00F23482">
        <w:rPr>
          <w:rFonts w:ascii="Georgia" w:hAnsi="Georgia" w:cs="Arial"/>
        </w:rPr>
        <w:t xml:space="preserve"> (circled in Question 2) should be the “selectors” for the new roommate groups. We would be able to swap individuals within the apartment after Housing Selection, as long as everyone in the group was in agreement.</w:t>
      </w:r>
    </w:p>
    <w:p w:rsidR="00560361" w:rsidRPr="00F23482" w:rsidRDefault="00560361" w:rsidP="00D73F70">
      <w:pPr>
        <w:pStyle w:val="ListParagraph"/>
        <w:spacing w:after="0"/>
        <w:rPr>
          <w:rFonts w:ascii="Georgia" w:hAnsi="Georgia" w:cs="Arial"/>
        </w:rPr>
      </w:pPr>
    </w:p>
    <w:p w:rsidR="00560361" w:rsidRDefault="00560361" w:rsidP="00D73F70">
      <w:pPr>
        <w:pStyle w:val="ListParagraph"/>
        <w:spacing w:after="0"/>
        <w:rPr>
          <w:rFonts w:ascii="Georgia" w:hAnsi="Georgia" w:cs="Arial"/>
        </w:rPr>
      </w:pPr>
    </w:p>
    <w:p w:rsidR="00885B90" w:rsidRPr="00F23482" w:rsidRDefault="00885B90" w:rsidP="00D73F70">
      <w:pPr>
        <w:pStyle w:val="ListParagraph"/>
        <w:spacing w:after="0"/>
        <w:rPr>
          <w:rFonts w:ascii="Georgia" w:hAnsi="Georgia" w:cs="Arial"/>
        </w:rPr>
      </w:pPr>
    </w:p>
    <w:p w:rsidR="00560361" w:rsidRPr="00F23482" w:rsidRDefault="00560361" w:rsidP="00D73F70">
      <w:pPr>
        <w:pStyle w:val="ListParagraph"/>
        <w:spacing w:after="0"/>
        <w:rPr>
          <w:rFonts w:ascii="Georgia" w:hAnsi="Georgia" w:cs="Arial"/>
        </w:rPr>
      </w:pPr>
    </w:p>
    <w:p w:rsidR="00273D98" w:rsidRPr="00F23482" w:rsidRDefault="00273D98" w:rsidP="00D73F70">
      <w:pPr>
        <w:pStyle w:val="ListParagraph"/>
        <w:spacing w:after="0"/>
        <w:rPr>
          <w:rFonts w:ascii="Georgia" w:hAnsi="Georgia" w:cs="Arial"/>
        </w:rPr>
      </w:pPr>
    </w:p>
    <w:p w:rsidR="00273D98" w:rsidRPr="00F23482" w:rsidRDefault="00273D98" w:rsidP="00D73F70">
      <w:pPr>
        <w:pStyle w:val="ListParagraph"/>
        <w:spacing w:after="0"/>
        <w:rPr>
          <w:rFonts w:ascii="Georgia" w:hAnsi="Georgia" w:cs="Arial"/>
        </w:rPr>
      </w:pPr>
    </w:p>
    <w:p w:rsidR="00273D98" w:rsidRPr="00F23482" w:rsidRDefault="00273D98" w:rsidP="00D73F70">
      <w:pPr>
        <w:pStyle w:val="ListParagraph"/>
        <w:spacing w:after="0"/>
        <w:rPr>
          <w:rFonts w:ascii="Georgia" w:hAnsi="Georgia" w:cs="Arial"/>
        </w:rPr>
      </w:pPr>
    </w:p>
    <w:p w:rsidR="00273D98" w:rsidRPr="00F23482" w:rsidRDefault="00273D98" w:rsidP="00D73F70">
      <w:pPr>
        <w:pStyle w:val="ListParagraph"/>
        <w:spacing w:after="0"/>
        <w:rPr>
          <w:rFonts w:ascii="Georgia" w:hAnsi="Georgia" w:cs="Arial"/>
        </w:rPr>
      </w:pPr>
      <w:r w:rsidRPr="00F23482">
        <w:rPr>
          <w:rFonts w:ascii="Georgia" w:hAnsi="Georgia" w:cs="Arial"/>
          <w:b/>
        </w:rPr>
        <w:t>For roommate groups of 2</w:t>
      </w:r>
      <w:r w:rsidRPr="00F23482">
        <w:rPr>
          <w:rFonts w:ascii="Georgia" w:hAnsi="Georgia" w:cs="Arial"/>
        </w:rPr>
        <w:t>: How could you increase the size of your group? Do you know any other roommate groups of 2 or individual people looking for a roommate group?</w:t>
      </w:r>
    </w:p>
    <w:p w:rsidR="00273D98" w:rsidRPr="00F23482" w:rsidRDefault="00273D98" w:rsidP="00D73F70">
      <w:pPr>
        <w:pStyle w:val="ListParagraph"/>
        <w:spacing w:after="0"/>
        <w:rPr>
          <w:rFonts w:ascii="Georgia" w:hAnsi="Georgia" w:cs="Arial"/>
        </w:rPr>
      </w:pPr>
    </w:p>
    <w:p w:rsidR="00273D98" w:rsidRPr="00F23482" w:rsidRDefault="00273D98" w:rsidP="00D73F70">
      <w:pPr>
        <w:pStyle w:val="ListParagraph"/>
        <w:spacing w:after="0"/>
        <w:rPr>
          <w:rFonts w:ascii="Georgia" w:hAnsi="Georgia" w:cs="Arial"/>
        </w:rPr>
      </w:pPr>
      <w:r w:rsidRPr="00F23482">
        <w:rPr>
          <w:rFonts w:ascii="Georgia" w:hAnsi="Georgia" w:cs="Arial"/>
        </w:rPr>
        <w:t>Consider a housing option with higher than a 2-person occupancy and indicate below 2 options that you and your roommate would be</w:t>
      </w:r>
      <w:r w:rsidR="00560361" w:rsidRPr="00F23482">
        <w:rPr>
          <w:rFonts w:ascii="Georgia" w:hAnsi="Georgia" w:cs="Arial"/>
        </w:rPr>
        <w:t xml:space="preserve"> agreeable to.</w:t>
      </w:r>
    </w:p>
    <w:p w:rsidR="00560361" w:rsidRPr="00F23482" w:rsidRDefault="00560361" w:rsidP="00D73F70">
      <w:pPr>
        <w:pStyle w:val="ListParagraph"/>
        <w:spacing w:after="0"/>
        <w:rPr>
          <w:rFonts w:ascii="Georgia" w:hAnsi="Georgia" w:cs="Arial"/>
        </w:rPr>
      </w:pPr>
    </w:p>
    <w:p w:rsidR="00560361" w:rsidRPr="00F23482" w:rsidRDefault="00560361" w:rsidP="00D73F70">
      <w:pPr>
        <w:pStyle w:val="ListParagraph"/>
        <w:spacing w:after="0"/>
        <w:rPr>
          <w:rFonts w:ascii="Georgia" w:hAnsi="Georgia" w:cs="Arial"/>
        </w:rPr>
      </w:pPr>
    </w:p>
    <w:p w:rsidR="00560361" w:rsidRPr="00F23482" w:rsidRDefault="00560361" w:rsidP="00D73F70">
      <w:pPr>
        <w:pStyle w:val="ListParagraph"/>
        <w:spacing w:after="0"/>
        <w:rPr>
          <w:rFonts w:ascii="Georgia" w:hAnsi="Georgia" w:cs="Arial"/>
        </w:rPr>
      </w:pPr>
    </w:p>
    <w:p w:rsidR="00560361" w:rsidRPr="00F23482" w:rsidRDefault="00560361" w:rsidP="00D73F70">
      <w:pPr>
        <w:pStyle w:val="ListParagraph"/>
        <w:spacing w:after="0"/>
        <w:rPr>
          <w:rFonts w:ascii="Georgia" w:hAnsi="Georgia" w:cs="Arial"/>
        </w:rPr>
      </w:pPr>
    </w:p>
    <w:p w:rsidR="00560361" w:rsidRDefault="00560361" w:rsidP="00D73F70">
      <w:pPr>
        <w:pStyle w:val="ListParagraph"/>
        <w:spacing w:after="0"/>
        <w:rPr>
          <w:rFonts w:ascii="Georgia" w:hAnsi="Georgia" w:cs="Arial"/>
        </w:rPr>
      </w:pPr>
    </w:p>
    <w:p w:rsidR="00885B90" w:rsidRDefault="00885B90" w:rsidP="00D73F70">
      <w:pPr>
        <w:pStyle w:val="ListParagraph"/>
        <w:spacing w:after="0"/>
        <w:rPr>
          <w:rFonts w:ascii="Georgia" w:hAnsi="Georgia" w:cs="Arial"/>
        </w:rPr>
      </w:pPr>
    </w:p>
    <w:p w:rsidR="00295AF1" w:rsidRPr="00F23482" w:rsidRDefault="00295AF1" w:rsidP="00D73F70">
      <w:pPr>
        <w:pStyle w:val="ListParagraph"/>
        <w:spacing w:after="0"/>
        <w:rPr>
          <w:rFonts w:ascii="Georgia" w:hAnsi="Georgia" w:cs="Arial"/>
        </w:rPr>
      </w:pPr>
    </w:p>
    <w:p w:rsidR="00560361" w:rsidRPr="00F23482" w:rsidRDefault="00560361" w:rsidP="00D73F70">
      <w:pPr>
        <w:pStyle w:val="ListParagraph"/>
        <w:spacing w:after="0"/>
        <w:rPr>
          <w:rFonts w:ascii="Georgia" w:hAnsi="Georgia" w:cs="Arial"/>
        </w:rPr>
      </w:pPr>
    </w:p>
    <w:p w:rsidR="00560361" w:rsidRPr="00F23482" w:rsidRDefault="00560361" w:rsidP="00D73F70">
      <w:pPr>
        <w:pStyle w:val="ListParagraph"/>
        <w:numPr>
          <w:ilvl w:val="0"/>
          <w:numId w:val="1"/>
        </w:numPr>
        <w:spacing w:after="0"/>
        <w:rPr>
          <w:rFonts w:ascii="Georgia" w:hAnsi="Georgia" w:cs="Arial"/>
        </w:rPr>
      </w:pPr>
      <w:r w:rsidRPr="00F23482">
        <w:rPr>
          <w:rFonts w:ascii="Georgia" w:hAnsi="Georgia" w:cs="Arial"/>
        </w:rPr>
        <w:t>Based on the new roo</w:t>
      </w:r>
      <w:r w:rsidR="007E1222">
        <w:rPr>
          <w:rFonts w:ascii="Georgia" w:hAnsi="Georgia" w:cs="Arial"/>
        </w:rPr>
        <w:t>mmate scenarios in Question 4, r</w:t>
      </w:r>
      <w:r w:rsidRPr="00F23482">
        <w:rPr>
          <w:rFonts w:ascii="Georgia" w:hAnsi="Georgia" w:cs="Arial"/>
        </w:rPr>
        <w:t xml:space="preserve">eview </w:t>
      </w:r>
      <w:r w:rsidR="00885B90">
        <w:rPr>
          <w:rFonts w:ascii="Georgia" w:hAnsi="Georgia" w:cs="Arial"/>
        </w:rPr>
        <w:t xml:space="preserve">the room options again and </w:t>
      </w:r>
      <w:r w:rsidRPr="00F23482">
        <w:rPr>
          <w:rFonts w:ascii="Georgia" w:hAnsi="Georgia" w:cs="Arial"/>
        </w:rPr>
        <w:t xml:space="preserve">write down ALL buildings that </w:t>
      </w:r>
      <w:r w:rsidR="00D73F70">
        <w:rPr>
          <w:rFonts w:ascii="Georgia" w:hAnsi="Georgia" w:cs="Arial"/>
        </w:rPr>
        <w:t xml:space="preserve">would work for your new scenario. </w:t>
      </w:r>
      <w:r w:rsidRPr="00F23482">
        <w:rPr>
          <w:rFonts w:ascii="Georgia" w:hAnsi="Georgia" w:cs="Arial"/>
        </w:rPr>
        <w:t>Rank these options in numerical order with 1 being the option of MOST interest should you have to reconfigure your roommate group.</w:t>
      </w:r>
    </w:p>
    <w:p w:rsidR="00560361" w:rsidRPr="00F23482" w:rsidRDefault="00560361" w:rsidP="00D73F70">
      <w:pPr>
        <w:pStyle w:val="ListParagraph"/>
        <w:spacing w:after="0"/>
        <w:rPr>
          <w:rFonts w:ascii="Georgia" w:hAnsi="Georgia" w:cs="Arial"/>
        </w:rPr>
      </w:pPr>
    </w:p>
    <w:p w:rsidR="003E06D0" w:rsidRPr="00F23482" w:rsidRDefault="003E06D0" w:rsidP="00D73F70">
      <w:pPr>
        <w:spacing w:after="0"/>
        <w:rPr>
          <w:rFonts w:ascii="Georgia" w:hAnsi="Georgia" w:cs="Arial"/>
          <w:b/>
        </w:rPr>
      </w:pPr>
    </w:p>
    <w:p w:rsidR="003E06D0" w:rsidRPr="00F23482" w:rsidRDefault="003E06D0" w:rsidP="00D73F70">
      <w:pPr>
        <w:spacing w:after="0"/>
        <w:rPr>
          <w:rFonts w:ascii="Georgia" w:hAnsi="Georgia" w:cs="Arial"/>
          <w:b/>
        </w:rPr>
      </w:pPr>
    </w:p>
    <w:p w:rsidR="003E06D0" w:rsidRPr="00F23482" w:rsidRDefault="003E06D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D73F70" w:rsidRDefault="00D73F70" w:rsidP="00D73F70">
      <w:pPr>
        <w:spacing w:after="0"/>
        <w:rPr>
          <w:rFonts w:ascii="Georgia" w:hAnsi="Georgia" w:cs="Arial"/>
          <w:b/>
        </w:rPr>
      </w:pPr>
    </w:p>
    <w:p w:rsidR="007E1222" w:rsidRDefault="007E1222" w:rsidP="00D73F70">
      <w:pPr>
        <w:spacing w:after="0"/>
        <w:rPr>
          <w:rFonts w:ascii="Georgia" w:hAnsi="Georgia" w:cs="Arial"/>
          <w:b/>
        </w:rPr>
      </w:pPr>
    </w:p>
    <w:p w:rsidR="00560361" w:rsidRPr="00F23482" w:rsidRDefault="00BB71F4" w:rsidP="00D73F70">
      <w:pPr>
        <w:spacing w:after="0"/>
        <w:rPr>
          <w:rFonts w:ascii="Georgia" w:hAnsi="Georgia" w:cs="Arial"/>
          <w:b/>
        </w:rPr>
      </w:pPr>
      <w:r w:rsidRPr="00F23482">
        <w:rPr>
          <w:rFonts w:ascii="Georgia" w:hAnsi="Georgia" w:cs="Arial"/>
          <w:b/>
        </w:rPr>
        <w:lastRenderedPageBreak/>
        <w:t>S</w:t>
      </w:r>
      <w:r w:rsidR="00560361" w:rsidRPr="00F23482">
        <w:rPr>
          <w:rFonts w:ascii="Georgia" w:hAnsi="Georgia" w:cs="Arial"/>
          <w:b/>
        </w:rPr>
        <w:t>election Preferences Summary Page</w:t>
      </w:r>
    </w:p>
    <w:p w:rsidR="00C5321D" w:rsidRPr="00F23482" w:rsidRDefault="00C5321D" w:rsidP="00D73F70">
      <w:pPr>
        <w:spacing w:after="0"/>
        <w:rPr>
          <w:rFonts w:ascii="Georgia" w:hAnsi="Georgia" w:cs="Arial"/>
          <w:b/>
        </w:rPr>
      </w:pPr>
    </w:p>
    <w:p w:rsidR="00F47864" w:rsidRDefault="00560361" w:rsidP="00D73F70">
      <w:pPr>
        <w:spacing w:after="0"/>
        <w:rPr>
          <w:rFonts w:ascii="Georgia" w:hAnsi="Georgia" w:cs="Arial"/>
          <w:i/>
        </w:rPr>
      </w:pPr>
      <w:r w:rsidRPr="00F23482">
        <w:rPr>
          <w:rFonts w:ascii="Georgia" w:hAnsi="Georgia" w:cs="Arial"/>
          <w:i/>
        </w:rPr>
        <w:t xml:space="preserve">The information that you include below will be your “cheat sheet” for </w:t>
      </w:r>
      <w:r w:rsidR="00295AF1">
        <w:rPr>
          <w:rFonts w:ascii="Georgia" w:hAnsi="Georgia" w:cs="Arial"/>
          <w:i/>
        </w:rPr>
        <w:t xml:space="preserve">Room </w:t>
      </w:r>
      <w:r w:rsidR="008808B3" w:rsidRPr="00F23482">
        <w:rPr>
          <w:rFonts w:ascii="Georgia" w:hAnsi="Georgia" w:cs="Arial"/>
          <w:i/>
        </w:rPr>
        <w:t>Selection so that you and your roommates are prepared in advance for decisions that might be necessary depending on the availability of spaces at your selection time</w:t>
      </w:r>
      <w:r w:rsidR="007E1222">
        <w:rPr>
          <w:rFonts w:ascii="Georgia" w:hAnsi="Georgia" w:cs="Arial"/>
          <w:i/>
        </w:rPr>
        <w:t xml:space="preserve"> </w:t>
      </w:r>
      <w:r w:rsidR="00295AF1">
        <w:rPr>
          <w:rFonts w:ascii="Georgia" w:hAnsi="Georgia" w:cs="Arial"/>
          <w:i/>
        </w:rPr>
        <w:t>slot</w:t>
      </w:r>
      <w:r w:rsidR="008808B3" w:rsidRPr="00F23482">
        <w:rPr>
          <w:rFonts w:ascii="Georgia" w:hAnsi="Georgia" w:cs="Arial"/>
          <w:i/>
        </w:rPr>
        <w:t>. If you find during the process that there are no spaces</w:t>
      </w:r>
      <w:r w:rsidR="00295AF1">
        <w:rPr>
          <w:rFonts w:ascii="Georgia" w:hAnsi="Georgia" w:cs="Arial"/>
          <w:i/>
        </w:rPr>
        <w:t xml:space="preserve"> left to be selected, </w:t>
      </w:r>
      <w:r w:rsidR="008808B3" w:rsidRPr="00F23482">
        <w:rPr>
          <w:rFonts w:ascii="Georgia" w:hAnsi="Georgia" w:cs="Arial"/>
          <w:i/>
        </w:rPr>
        <w:t xml:space="preserve">you will be able to </w:t>
      </w:r>
      <w:r w:rsidR="007E1222">
        <w:rPr>
          <w:rFonts w:ascii="Georgia" w:hAnsi="Georgia" w:cs="Arial"/>
          <w:i/>
        </w:rPr>
        <w:t>be submit a W</w:t>
      </w:r>
      <w:r w:rsidR="00295AF1">
        <w:rPr>
          <w:rFonts w:ascii="Georgia" w:hAnsi="Georgia" w:cs="Arial"/>
          <w:i/>
        </w:rPr>
        <w:t xml:space="preserve">ait </w:t>
      </w:r>
      <w:r w:rsidR="007E1222">
        <w:rPr>
          <w:rFonts w:ascii="Georgia" w:hAnsi="Georgia" w:cs="Arial"/>
          <w:i/>
        </w:rPr>
        <w:t>L</w:t>
      </w:r>
      <w:r w:rsidR="00295AF1">
        <w:rPr>
          <w:rFonts w:ascii="Georgia" w:hAnsi="Georgia" w:cs="Arial"/>
          <w:i/>
        </w:rPr>
        <w:t xml:space="preserve">ist preference form on </w:t>
      </w:r>
      <w:proofErr w:type="spellStart"/>
      <w:r w:rsidR="00295AF1">
        <w:rPr>
          <w:rFonts w:ascii="Georgia" w:hAnsi="Georgia" w:cs="Arial"/>
          <w:i/>
        </w:rPr>
        <w:t>myHOME</w:t>
      </w:r>
      <w:proofErr w:type="spellEnd"/>
      <w:r w:rsidR="00295AF1">
        <w:rPr>
          <w:rFonts w:ascii="Georgia" w:hAnsi="Georgia" w:cs="Arial"/>
          <w:i/>
        </w:rPr>
        <w:t xml:space="preserve"> to receive a housing assignment during the summer months. </w:t>
      </w:r>
    </w:p>
    <w:p w:rsidR="00F47864" w:rsidRDefault="00F47864" w:rsidP="00D73F70">
      <w:pPr>
        <w:spacing w:after="0"/>
        <w:rPr>
          <w:rFonts w:ascii="Georgia" w:hAnsi="Georgia" w:cs="Arial"/>
          <w:i/>
        </w:rPr>
      </w:pPr>
    </w:p>
    <w:p w:rsidR="00560361" w:rsidRPr="00F47864" w:rsidRDefault="00F47864" w:rsidP="00D73F70">
      <w:pPr>
        <w:spacing w:after="0"/>
        <w:rPr>
          <w:rFonts w:ascii="Georgia" w:hAnsi="Georgia" w:cs="Arial"/>
        </w:rPr>
      </w:pPr>
      <w:r w:rsidRPr="00F47864">
        <w:rPr>
          <w:rFonts w:ascii="Georgia" w:hAnsi="Georgia" w:cs="Arial"/>
        </w:rPr>
        <w:t>**You are able to look in live time du</w:t>
      </w:r>
      <w:r w:rsidR="007E1222">
        <w:rPr>
          <w:rFonts w:ascii="Georgia" w:hAnsi="Georgia" w:cs="Arial"/>
        </w:rPr>
        <w:t>ring room selection under the “R</w:t>
      </w:r>
      <w:r w:rsidRPr="00F47864">
        <w:rPr>
          <w:rFonts w:ascii="Georgia" w:hAnsi="Georgia" w:cs="Arial"/>
        </w:rPr>
        <w:t xml:space="preserve">ooms </w:t>
      </w:r>
      <w:r w:rsidR="007E1222">
        <w:rPr>
          <w:rFonts w:ascii="Georgia" w:hAnsi="Georgia" w:cs="Arial"/>
        </w:rPr>
        <w:t>Available” section</w:t>
      </w:r>
      <w:r w:rsidRPr="00F47864">
        <w:rPr>
          <w:rFonts w:ascii="Georgia" w:hAnsi="Georgia" w:cs="Arial"/>
        </w:rPr>
        <w:t xml:space="preserve"> in </w:t>
      </w:r>
      <w:proofErr w:type="spellStart"/>
      <w:r w:rsidRPr="00F47864">
        <w:rPr>
          <w:rFonts w:ascii="Georgia" w:hAnsi="Georgia" w:cs="Arial"/>
        </w:rPr>
        <w:t>myHOME</w:t>
      </w:r>
      <w:proofErr w:type="spellEnd"/>
      <w:r w:rsidRPr="00F47864">
        <w:rPr>
          <w:rFonts w:ascii="Georgia" w:hAnsi="Georgia" w:cs="Arial"/>
        </w:rPr>
        <w:t xml:space="preserve"> to track which rooms are still available as the timeslots progress. </w:t>
      </w:r>
    </w:p>
    <w:p w:rsidR="00560361" w:rsidRPr="00F23482" w:rsidRDefault="00560361" w:rsidP="00D73F70">
      <w:pPr>
        <w:spacing w:after="0"/>
        <w:rPr>
          <w:rFonts w:ascii="Georgia" w:hAnsi="Georgia" w:cs="Arial"/>
          <w:b/>
        </w:rPr>
      </w:pPr>
    </w:p>
    <w:p w:rsidR="00560361" w:rsidRPr="00F23482" w:rsidRDefault="00560361" w:rsidP="00D73F70">
      <w:pPr>
        <w:spacing w:after="0"/>
        <w:rPr>
          <w:rFonts w:ascii="Georgia" w:hAnsi="Georgia" w:cs="Arial"/>
        </w:rPr>
      </w:pPr>
      <w:r w:rsidRPr="00F23482">
        <w:rPr>
          <w:rFonts w:ascii="Georgia" w:hAnsi="Georgia" w:cs="Arial"/>
        </w:rPr>
        <w:t>Write down your top 3 options from Question #3. These will be your first choice options when you make your selection. If there are options available that meet these options, you may proceed with your selection.</w:t>
      </w:r>
    </w:p>
    <w:p w:rsidR="00560361" w:rsidRPr="00F23482" w:rsidRDefault="00560361" w:rsidP="00D73F70">
      <w:pPr>
        <w:spacing w:after="0"/>
        <w:rPr>
          <w:rFonts w:ascii="Georgia" w:hAnsi="Georgia" w:cs="Arial"/>
        </w:rPr>
      </w:pPr>
    </w:p>
    <w:p w:rsidR="00560361" w:rsidRDefault="00560361" w:rsidP="00702C58">
      <w:pPr>
        <w:pStyle w:val="ListParagraph"/>
        <w:numPr>
          <w:ilvl w:val="0"/>
          <w:numId w:val="10"/>
        </w:numPr>
        <w:spacing w:after="0"/>
        <w:rPr>
          <w:rFonts w:ascii="Georgia" w:hAnsi="Georgia" w:cs="Arial"/>
        </w:rPr>
      </w:pPr>
    </w:p>
    <w:p w:rsidR="00702C58" w:rsidRDefault="00702C58" w:rsidP="00702C58">
      <w:pPr>
        <w:spacing w:after="0"/>
        <w:rPr>
          <w:rFonts w:ascii="Georgia" w:hAnsi="Georgia" w:cs="Arial"/>
        </w:rPr>
      </w:pPr>
    </w:p>
    <w:p w:rsidR="00702C58" w:rsidRDefault="00702C58" w:rsidP="00702C58">
      <w:pPr>
        <w:spacing w:after="0"/>
        <w:rPr>
          <w:rFonts w:ascii="Georgia" w:hAnsi="Georgia" w:cs="Arial"/>
        </w:rPr>
      </w:pPr>
    </w:p>
    <w:p w:rsidR="00702C58" w:rsidRDefault="00702C58" w:rsidP="00702C58">
      <w:pPr>
        <w:pStyle w:val="ListParagraph"/>
        <w:numPr>
          <w:ilvl w:val="0"/>
          <w:numId w:val="10"/>
        </w:numPr>
        <w:spacing w:after="0"/>
        <w:rPr>
          <w:rFonts w:ascii="Georgia" w:hAnsi="Georgia" w:cs="Arial"/>
        </w:rPr>
      </w:pPr>
    </w:p>
    <w:p w:rsidR="00702C58" w:rsidRDefault="00702C58" w:rsidP="00702C58">
      <w:pPr>
        <w:spacing w:after="0"/>
        <w:rPr>
          <w:rFonts w:ascii="Georgia" w:hAnsi="Georgia" w:cs="Arial"/>
        </w:rPr>
      </w:pPr>
    </w:p>
    <w:p w:rsidR="00702C58" w:rsidRDefault="00702C58" w:rsidP="00702C58">
      <w:pPr>
        <w:spacing w:after="0"/>
        <w:rPr>
          <w:rFonts w:ascii="Georgia" w:hAnsi="Georgia" w:cs="Arial"/>
        </w:rPr>
      </w:pPr>
    </w:p>
    <w:p w:rsidR="00702C58" w:rsidRPr="00702C58" w:rsidRDefault="00702C58" w:rsidP="00702C58">
      <w:pPr>
        <w:pStyle w:val="ListParagraph"/>
        <w:numPr>
          <w:ilvl w:val="0"/>
          <w:numId w:val="10"/>
        </w:numPr>
        <w:spacing w:after="0"/>
        <w:rPr>
          <w:rFonts w:ascii="Georgia" w:hAnsi="Georgia" w:cs="Arial"/>
        </w:rPr>
      </w:pPr>
    </w:p>
    <w:p w:rsidR="00560361" w:rsidRDefault="00560361" w:rsidP="00D73F70">
      <w:pPr>
        <w:spacing w:after="0"/>
        <w:rPr>
          <w:rFonts w:ascii="Georgia" w:hAnsi="Georgia" w:cs="Arial"/>
        </w:rPr>
      </w:pPr>
    </w:p>
    <w:p w:rsidR="00295AF1" w:rsidRDefault="00295AF1" w:rsidP="00D73F70">
      <w:pPr>
        <w:spacing w:after="0"/>
        <w:rPr>
          <w:rFonts w:ascii="Georgia" w:hAnsi="Georgia" w:cs="Arial"/>
        </w:rPr>
      </w:pPr>
    </w:p>
    <w:p w:rsidR="00702C58" w:rsidRDefault="00702C58" w:rsidP="00D73F70">
      <w:pPr>
        <w:spacing w:after="0"/>
        <w:rPr>
          <w:rFonts w:ascii="Georgia" w:hAnsi="Georgia" w:cs="Arial"/>
        </w:rPr>
      </w:pPr>
    </w:p>
    <w:p w:rsidR="00560361" w:rsidRPr="00F23482" w:rsidRDefault="00560361" w:rsidP="00D73F70">
      <w:pPr>
        <w:spacing w:after="0"/>
        <w:rPr>
          <w:rFonts w:ascii="Georgia" w:hAnsi="Georgia" w:cs="Arial"/>
        </w:rPr>
      </w:pPr>
      <w:r w:rsidRPr="00F23482">
        <w:rPr>
          <w:rFonts w:ascii="Georgia" w:hAnsi="Georgia" w:cs="Arial"/>
        </w:rPr>
        <w:t xml:space="preserve">Write down the other options ranked 4 and higher in Question </w:t>
      </w:r>
      <w:r w:rsidR="00295AF1">
        <w:rPr>
          <w:rFonts w:ascii="Georgia" w:hAnsi="Georgia" w:cs="Arial"/>
        </w:rPr>
        <w:t>#</w:t>
      </w:r>
      <w:r w:rsidRPr="00F23482">
        <w:rPr>
          <w:rFonts w:ascii="Georgia" w:hAnsi="Georgia" w:cs="Arial"/>
        </w:rPr>
        <w:t>3 AND your top 3 options from Question #5. These are your next options if your top 3 choices are not available. Discuss these options with your roommate group and identify the order in which you would rank these options for selection if your first choice wasn’t available.</w:t>
      </w:r>
    </w:p>
    <w:p w:rsidR="00560361" w:rsidRDefault="00560361" w:rsidP="00D73F70">
      <w:pPr>
        <w:spacing w:after="0"/>
        <w:rPr>
          <w:rFonts w:ascii="Georgia" w:hAnsi="Georgia" w:cs="Arial"/>
        </w:rPr>
      </w:pPr>
    </w:p>
    <w:p w:rsidR="00295AF1" w:rsidRDefault="00295AF1" w:rsidP="00D73F70">
      <w:pPr>
        <w:spacing w:after="0"/>
        <w:rPr>
          <w:rFonts w:ascii="Georgia" w:hAnsi="Georgia" w:cs="Arial"/>
        </w:rPr>
      </w:pPr>
    </w:p>
    <w:p w:rsidR="00560361" w:rsidRPr="00F23482" w:rsidRDefault="00560361" w:rsidP="00D73F70">
      <w:pPr>
        <w:spacing w:after="0"/>
        <w:rPr>
          <w:rFonts w:ascii="Georgia" w:hAnsi="Georgia" w:cs="Arial"/>
        </w:rPr>
      </w:pPr>
    </w:p>
    <w:p w:rsidR="00560361" w:rsidRPr="00F23482" w:rsidRDefault="00560361" w:rsidP="00D73F70">
      <w:pPr>
        <w:spacing w:after="0"/>
        <w:rPr>
          <w:rFonts w:ascii="Georgia" w:hAnsi="Georgia" w:cs="Arial"/>
        </w:rPr>
      </w:pPr>
    </w:p>
    <w:p w:rsidR="00560361" w:rsidRPr="00F23482" w:rsidRDefault="00560361" w:rsidP="00D73F70">
      <w:pPr>
        <w:spacing w:after="0"/>
        <w:rPr>
          <w:rFonts w:ascii="Georgia" w:hAnsi="Georgia" w:cs="Arial"/>
        </w:rPr>
      </w:pPr>
    </w:p>
    <w:p w:rsidR="00560361" w:rsidRPr="00F23482" w:rsidRDefault="00560361" w:rsidP="00D73F70">
      <w:pPr>
        <w:spacing w:after="0"/>
        <w:rPr>
          <w:rFonts w:ascii="Georgia" w:hAnsi="Georgia" w:cs="Arial"/>
        </w:rPr>
      </w:pPr>
    </w:p>
    <w:p w:rsidR="00560361" w:rsidRPr="00F23482" w:rsidRDefault="00560361" w:rsidP="00D73F70">
      <w:pPr>
        <w:spacing w:after="0"/>
        <w:rPr>
          <w:rFonts w:ascii="Georgia" w:hAnsi="Georgia" w:cs="Arial"/>
        </w:rPr>
      </w:pPr>
    </w:p>
    <w:p w:rsidR="00560361" w:rsidRPr="00F23482" w:rsidRDefault="00560361" w:rsidP="00D73F70">
      <w:pPr>
        <w:spacing w:after="0"/>
        <w:rPr>
          <w:rFonts w:ascii="Georgia" w:hAnsi="Georgia" w:cs="Arial"/>
        </w:rPr>
      </w:pPr>
    </w:p>
    <w:p w:rsidR="00560361" w:rsidRPr="00F23482" w:rsidRDefault="00560361" w:rsidP="00D73F70">
      <w:pPr>
        <w:spacing w:after="0"/>
        <w:rPr>
          <w:rFonts w:ascii="Georgia" w:hAnsi="Georgia" w:cs="Arial"/>
        </w:rPr>
      </w:pPr>
      <w:r w:rsidRPr="00F23482">
        <w:rPr>
          <w:rFonts w:ascii="Georgia" w:hAnsi="Georgia" w:cs="Arial"/>
        </w:rPr>
        <w:t xml:space="preserve">Write down all remaining options that were included in Question #5. These are scenarios for selection should the options above not be available when you select. </w:t>
      </w:r>
    </w:p>
    <w:p w:rsidR="00560361" w:rsidRPr="00F23482" w:rsidRDefault="00560361" w:rsidP="00D73F70">
      <w:pPr>
        <w:spacing w:after="0"/>
        <w:rPr>
          <w:rFonts w:ascii="Georgia" w:hAnsi="Georgia" w:cs="Arial"/>
        </w:rPr>
      </w:pPr>
    </w:p>
    <w:p w:rsidR="00560361" w:rsidRPr="00F23482" w:rsidRDefault="00560361" w:rsidP="00D73F70">
      <w:pPr>
        <w:spacing w:after="0"/>
        <w:rPr>
          <w:rFonts w:ascii="Georgia" w:hAnsi="Georgia" w:cs="Arial"/>
        </w:rPr>
      </w:pPr>
    </w:p>
    <w:p w:rsidR="003E06D0" w:rsidRPr="00F23482" w:rsidRDefault="003E06D0" w:rsidP="00D73F70">
      <w:pPr>
        <w:spacing w:after="0"/>
        <w:rPr>
          <w:rFonts w:ascii="Georgia" w:hAnsi="Georgia" w:cs="Arial"/>
        </w:rPr>
      </w:pPr>
    </w:p>
    <w:p w:rsidR="003E06D0" w:rsidRPr="00F23482" w:rsidRDefault="003E06D0" w:rsidP="00D73F70">
      <w:pPr>
        <w:spacing w:after="0"/>
        <w:rPr>
          <w:rFonts w:ascii="Georgia" w:hAnsi="Georgia" w:cs="Arial"/>
        </w:rPr>
      </w:pPr>
    </w:p>
    <w:p w:rsidR="00C5321D" w:rsidRPr="00F23482" w:rsidRDefault="004D089D" w:rsidP="00D73F70">
      <w:pPr>
        <w:pStyle w:val="Footer"/>
        <w:jc w:val="center"/>
        <w:rPr>
          <w:rFonts w:ascii="Georgia" w:hAnsi="Georgia" w:cs="Arial"/>
          <w:b/>
        </w:rPr>
      </w:pPr>
      <w:r w:rsidRPr="00F23482">
        <w:rPr>
          <w:rFonts w:ascii="Georgia" w:hAnsi="Georgia" w:cs="Arial"/>
        </w:rPr>
        <w:br/>
      </w:r>
    </w:p>
    <w:p w:rsidR="00C5321D" w:rsidRPr="00F23482" w:rsidRDefault="00C5321D" w:rsidP="00D73F70">
      <w:pPr>
        <w:pStyle w:val="Footer"/>
        <w:jc w:val="center"/>
        <w:rPr>
          <w:rFonts w:ascii="Georgia" w:hAnsi="Georgia" w:cs="Arial"/>
          <w:b/>
        </w:rPr>
      </w:pPr>
    </w:p>
    <w:p w:rsidR="00295AF1" w:rsidRDefault="00295AF1" w:rsidP="00D73F70">
      <w:pPr>
        <w:pStyle w:val="Footer"/>
        <w:jc w:val="center"/>
        <w:rPr>
          <w:rFonts w:ascii="Georgia" w:hAnsi="Georgia" w:cs="Arial"/>
          <w:b/>
        </w:rPr>
      </w:pPr>
    </w:p>
    <w:p w:rsidR="00295AF1" w:rsidRDefault="00295AF1" w:rsidP="00D73F70">
      <w:pPr>
        <w:pStyle w:val="Footer"/>
        <w:jc w:val="center"/>
        <w:rPr>
          <w:rFonts w:ascii="Georgia" w:hAnsi="Georgia" w:cs="Arial"/>
          <w:b/>
        </w:rPr>
      </w:pPr>
    </w:p>
    <w:p w:rsidR="00295AF1" w:rsidRDefault="00295AF1" w:rsidP="00D73F70">
      <w:pPr>
        <w:pStyle w:val="Footer"/>
        <w:jc w:val="center"/>
        <w:rPr>
          <w:rFonts w:ascii="Georgia" w:hAnsi="Georgia" w:cs="Arial"/>
          <w:b/>
        </w:rPr>
      </w:pPr>
    </w:p>
    <w:p w:rsidR="00295AF1" w:rsidRDefault="00295AF1" w:rsidP="00D73F70">
      <w:pPr>
        <w:pStyle w:val="Footer"/>
        <w:jc w:val="center"/>
        <w:rPr>
          <w:rFonts w:ascii="Georgia" w:hAnsi="Georgia" w:cs="Arial"/>
          <w:b/>
        </w:rPr>
      </w:pPr>
    </w:p>
    <w:p w:rsidR="00295AF1" w:rsidRDefault="00295AF1" w:rsidP="00D73F70">
      <w:pPr>
        <w:pStyle w:val="Footer"/>
        <w:jc w:val="center"/>
        <w:rPr>
          <w:rFonts w:ascii="Georgia" w:hAnsi="Georgia" w:cs="Arial"/>
          <w:b/>
        </w:rPr>
      </w:pPr>
    </w:p>
    <w:p w:rsidR="00295AF1" w:rsidRDefault="00295AF1" w:rsidP="00D73F70">
      <w:pPr>
        <w:pStyle w:val="Footer"/>
        <w:jc w:val="center"/>
        <w:rPr>
          <w:rFonts w:ascii="Georgia" w:hAnsi="Georgia" w:cs="Arial"/>
          <w:b/>
        </w:rPr>
      </w:pPr>
    </w:p>
    <w:p w:rsidR="00295AF1" w:rsidRDefault="00295AF1" w:rsidP="00D73F70">
      <w:pPr>
        <w:pStyle w:val="Footer"/>
        <w:jc w:val="center"/>
        <w:rPr>
          <w:rFonts w:ascii="Georgia" w:hAnsi="Georgia" w:cs="Arial"/>
          <w:b/>
        </w:rPr>
      </w:pPr>
    </w:p>
    <w:p w:rsidR="00295AF1" w:rsidRDefault="00295AF1" w:rsidP="00D73F70">
      <w:pPr>
        <w:pStyle w:val="Footer"/>
        <w:jc w:val="center"/>
        <w:rPr>
          <w:rFonts w:ascii="Georgia" w:hAnsi="Georgia" w:cs="Arial"/>
          <w:b/>
        </w:rPr>
      </w:pPr>
    </w:p>
    <w:p w:rsidR="00560361" w:rsidRPr="00F23482" w:rsidRDefault="00702C58" w:rsidP="00D73F70">
      <w:pPr>
        <w:pStyle w:val="Footer"/>
        <w:jc w:val="center"/>
        <w:rPr>
          <w:rFonts w:ascii="Georgia" w:hAnsi="Georgia" w:cs="Arial"/>
          <w:b/>
        </w:rPr>
      </w:pPr>
      <w:r>
        <w:rPr>
          <w:rFonts w:ascii="Georgia" w:hAnsi="Georgia" w:cs="Arial"/>
          <w:b/>
        </w:rPr>
        <w:lastRenderedPageBreak/>
        <w:t>H</w:t>
      </w:r>
      <w:bookmarkStart w:id="0" w:name="_GoBack"/>
      <w:bookmarkEnd w:id="0"/>
      <w:r w:rsidR="008808B3" w:rsidRPr="00F23482">
        <w:rPr>
          <w:rFonts w:ascii="Georgia" w:hAnsi="Georgia" w:cs="Arial"/>
          <w:b/>
        </w:rPr>
        <w:t xml:space="preserve">ousing Options </w:t>
      </w:r>
      <w:r w:rsidR="00FC6992" w:rsidRPr="00F23482">
        <w:rPr>
          <w:rFonts w:ascii="Georgia" w:hAnsi="Georgia" w:cs="Arial"/>
          <w:b/>
        </w:rPr>
        <w:t>by</w:t>
      </w:r>
      <w:r w:rsidR="008808B3" w:rsidRPr="00F23482">
        <w:rPr>
          <w:rFonts w:ascii="Georgia" w:hAnsi="Georgia" w:cs="Arial"/>
          <w:b/>
        </w:rPr>
        <w:t xml:space="preserve"> </w:t>
      </w:r>
      <w:r w:rsidR="00BB71F4" w:rsidRPr="00F23482">
        <w:rPr>
          <w:rFonts w:ascii="Georgia" w:hAnsi="Georgia" w:cs="Arial"/>
          <w:b/>
        </w:rPr>
        <w:t>Class Year</w:t>
      </w:r>
    </w:p>
    <w:p w:rsidR="00993B69" w:rsidRPr="00F23482" w:rsidRDefault="00993B69" w:rsidP="00D73F70">
      <w:pPr>
        <w:pStyle w:val="Footer"/>
        <w:rPr>
          <w:rFonts w:ascii="Georgia" w:hAnsi="Georgia" w:cs="Arial"/>
          <w:b/>
        </w:rPr>
      </w:pPr>
    </w:p>
    <w:p w:rsidR="00F47864" w:rsidRPr="00F47864" w:rsidRDefault="00F47864" w:rsidP="00F47864">
      <w:pPr>
        <w:pStyle w:val="Footer"/>
        <w:rPr>
          <w:rFonts w:ascii="Georgia" w:hAnsi="Georgia"/>
          <w:u w:val="single"/>
        </w:rPr>
      </w:pPr>
      <w:r w:rsidRPr="00F47864">
        <w:rPr>
          <w:rFonts w:ascii="Georgia" w:hAnsi="Georgia"/>
          <w:u w:val="single"/>
        </w:rPr>
        <w:t xml:space="preserve">Rising </w:t>
      </w:r>
      <w:proofErr w:type="gramStart"/>
      <w:r w:rsidRPr="00F47864">
        <w:rPr>
          <w:rFonts w:ascii="Georgia" w:hAnsi="Georgia"/>
          <w:u w:val="single"/>
        </w:rPr>
        <w:t>Seniors</w:t>
      </w:r>
      <w:proofErr w:type="gramEnd"/>
      <w:r w:rsidRPr="00F47864">
        <w:rPr>
          <w:rFonts w:ascii="Georgia" w:hAnsi="Georgia"/>
          <w:u w:val="single"/>
        </w:rPr>
        <w:t>:</w:t>
      </w:r>
    </w:p>
    <w:p w:rsidR="00F47864" w:rsidRPr="00F23482" w:rsidRDefault="00F47864" w:rsidP="00F47864">
      <w:pPr>
        <w:pStyle w:val="Footer"/>
        <w:numPr>
          <w:ilvl w:val="0"/>
          <w:numId w:val="6"/>
        </w:numPr>
        <w:rPr>
          <w:rFonts w:ascii="Georgia" w:hAnsi="Georgia"/>
        </w:rPr>
      </w:pPr>
      <w:proofErr w:type="spellStart"/>
      <w:r w:rsidRPr="00F23482">
        <w:rPr>
          <w:rFonts w:ascii="Georgia" w:hAnsi="Georgia"/>
        </w:rPr>
        <w:t>Larison</w:t>
      </w:r>
      <w:proofErr w:type="spellEnd"/>
      <w:r w:rsidRPr="00F23482">
        <w:rPr>
          <w:rFonts w:ascii="Georgia" w:hAnsi="Georgia"/>
        </w:rPr>
        <w:t xml:space="preserve"> Cottage</w:t>
      </w:r>
      <w:r w:rsidR="001C1A19">
        <w:rPr>
          <w:rFonts w:ascii="Georgia" w:hAnsi="Georgia"/>
        </w:rPr>
        <w:t xml:space="preserve">: </w:t>
      </w:r>
      <w:r>
        <w:rPr>
          <w:rFonts w:ascii="Georgia" w:hAnsi="Georgia"/>
        </w:rPr>
        <w:t>44 total spaces</w:t>
      </w:r>
      <w:r w:rsidR="001C1A19">
        <w:rPr>
          <w:rFonts w:ascii="Georgia" w:hAnsi="Georgia"/>
        </w:rPr>
        <w:t>, air conditioned</w:t>
      </w:r>
    </w:p>
    <w:p w:rsidR="00F47864" w:rsidRPr="00F23482" w:rsidRDefault="00F47864" w:rsidP="00F47864">
      <w:pPr>
        <w:pStyle w:val="Footer"/>
        <w:numPr>
          <w:ilvl w:val="1"/>
          <w:numId w:val="6"/>
        </w:numPr>
        <w:rPr>
          <w:rFonts w:ascii="Georgia" w:hAnsi="Georgia"/>
        </w:rPr>
      </w:pPr>
      <w:r w:rsidRPr="00F23482">
        <w:rPr>
          <w:rFonts w:ascii="Georgia" w:hAnsi="Georgia"/>
        </w:rPr>
        <w:t>Single</w:t>
      </w:r>
      <w:r>
        <w:rPr>
          <w:rFonts w:ascii="Georgia" w:hAnsi="Georgia"/>
        </w:rPr>
        <w:t xml:space="preserve"> (14)</w:t>
      </w:r>
    </w:p>
    <w:p w:rsidR="00F47864" w:rsidRPr="00F23482" w:rsidRDefault="00F47864" w:rsidP="00F47864">
      <w:pPr>
        <w:pStyle w:val="Footer"/>
        <w:numPr>
          <w:ilvl w:val="1"/>
          <w:numId w:val="6"/>
        </w:numPr>
        <w:rPr>
          <w:rFonts w:ascii="Georgia" w:hAnsi="Georgia"/>
        </w:rPr>
      </w:pPr>
      <w:r w:rsidRPr="00F23482">
        <w:rPr>
          <w:rFonts w:ascii="Georgia" w:hAnsi="Georgia"/>
        </w:rPr>
        <w:t>Double</w:t>
      </w:r>
      <w:r>
        <w:rPr>
          <w:rFonts w:ascii="Georgia" w:hAnsi="Georgia"/>
        </w:rPr>
        <w:t xml:space="preserve"> (15)</w:t>
      </w:r>
    </w:p>
    <w:p w:rsidR="00F47864" w:rsidRPr="00F23482" w:rsidRDefault="00F47864" w:rsidP="00F47864">
      <w:pPr>
        <w:pStyle w:val="Footer"/>
        <w:numPr>
          <w:ilvl w:val="0"/>
          <w:numId w:val="6"/>
        </w:numPr>
        <w:rPr>
          <w:rFonts w:ascii="Georgia" w:hAnsi="Georgia"/>
        </w:rPr>
      </w:pPr>
      <w:r w:rsidRPr="00F23482">
        <w:rPr>
          <w:rFonts w:ascii="Georgia" w:hAnsi="Georgia"/>
        </w:rPr>
        <w:t>Swartz</w:t>
      </w:r>
      <w:r w:rsidR="001C1A19">
        <w:rPr>
          <w:rFonts w:ascii="Georgia" w:hAnsi="Georgia"/>
        </w:rPr>
        <w:t>: 105 total spaces, air conditioned</w:t>
      </w:r>
    </w:p>
    <w:p w:rsidR="00F47864" w:rsidRPr="00F23482" w:rsidRDefault="00F47864" w:rsidP="00F47864">
      <w:pPr>
        <w:pStyle w:val="Footer"/>
        <w:numPr>
          <w:ilvl w:val="1"/>
          <w:numId w:val="6"/>
        </w:numPr>
        <w:rPr>
          <w:rFonts w:ascii="Georgia" w:hAnsi="Georgia"/>
        </w:rPr>
      </w:pPr>
      <w:r w:rsidRPr="00F23482">
        <w:rPr>
          <w:rFonts w:ascii="Georgia" w:hAnsi="Georgia"/>
        </w:rPr>
        <w:t>Single</w:t>
      </w:r>
      <w:r w:rsidR="001C1A19">
        <w:rPr>
          <w:rFonts w:ascii="Georgia" w:hAnsi="Georgia"/>
        </w:rPr>
        <w:t xml:space="preserve"> (91)</w:t>
      </w:r>
    </w:p>
    <w:p w:rsidR="00F47864" w:rsidRPr="00F23482" w:rsidRDefault="00F47864" w:rsidP="00F47864">
      <w:pPr>
        <w:pStyle w:val="Footer"/>
        <w:numPr>
          <w:ilvl w:val="1"/>
          <w:numId w:val="6"/>
        </w:numPr>
        <w:rPr>
          <w:rFonts w:ascii="Georgia" w:hAnsi="Georgia"/>
        </w:rPr>
      </w:pPr>
      <w:r w:rsidRPr="00F23482">
        <w:rPr>
          <w:rFonts w:ascii="Georgia" w:hAnsi="Georgia"/>
        </w:rPr>
        <w:t>Double</w:t>
      </w:r>
      <w:r w:rsidR="001C1A19">
        <w:rPr>
          <w:rFonts w:ascii="Georgia" w:hAnsi="Georgia"/>
        </w:rPr>
        <w:t xml:space="preserve"> (7)</w:t>
      </w:r>
    </w:p>
    <w:p w:rsidR="00F47864" w:rsidRPr="00F23482" w:rsidRDefault="00F47864" w:rsidP="00F47864">
      <w:pPr>
        <w:pStyle w:val="Footer"/>
        <w:numPr>
          <w:ilvl w:val="0"/>
          <w:numId w:val="6"/>
        </w:numPr>
        <w:rPr>
          <w:rFonts w:ascii="Georgia" w:hAnsi="Georgia"/>
        </w:rPr>
      </w:pPr>
      <w:r w:rsidRPr="00F23482">
        <w:rPr>
          <w:rFonts w:ascii="Georgia" w:hAnsi="Georgia"/>
        </w:rPr>
        <w:t>South Campus Apartments</w:t>
      </w:r>
      <w:r w:rsidR="001C1A19">
        <w:rPr>
          <w:rFonts w:ascii="Georgia" w:hAnsi="Georgia"/>
        </w:rPr>
        <w:t xml:space="preserve">: </w:t>
      </w:r>
      <w:r>
        <w:rPr>
          <w:rFonts w:ascii="Georgia" w:hAnsi="Georgia"/>
        </w:rPr>
        <w:t>3</w:t>
      </w:r>
      <w:r w:rsidR="005E56F5">
        <w:rPr>
          <w:rFonts w:ascii="Georgia" w:hAnsi="Georgia"/>
        </w:rPr>
        <w:t>20</w:t>
      </w:r>
      <w:r>
        <w:rPr>
          <w:rFonts w:ascii="Georgia" w:hAnsi="Georgia"/>
        </w:rPr>
        <w:t xml:space="preserve"> total spaces</w:t>
      </w:r>
      <w:r w:rsidR="001C1A19">
        <w:rPr>
          <w:rFonts w:ascii="Georgia" w:hAnsi="Georgia"/>
        </w:rPr>
        <w:t>, air conditioned</w:t>
      </w:r>
    </w:p>
    <w:p w:rsidR="00F47864" w:rsidRPr="00F23482" w:rsidRDefault="00F47864" w:rsidP="00F47864">
      <w:pPr>
        <w:pStyle w:val="Footer"/>
        <w:numPr>
          <w:ilvl w:val="1"/>
          <w:numId w:val="5"/>
        </w:numPr>
        <w:rPr>
          <w:rFonts w:ascii="Georgia" w:hAnsi="Georgia"/>
        </w:rPr>
      </w:pPr>
      <w:r w:rsidRPr="00F23482">
        <w:rPr>
          <w:rFonts w:ascii="Georgia" w:hAnsi="Georgia"/>
        </w:rPr>
        <w:t>4 person apartment</w:t>
      </w:r>
      <w:r w:rsidR="005E56F5">
        <w:rPr>
          <w:rFonts w:ascii="Georgia" w:hAnsi="Georgia"/>
        </w:rPr>
        <w:t>, single bedrooms</w:t>
      </w:r>
      <w:r w:rsidRPr="00F23482">
        <w:rPr>
          <w:rFonts w:ascii="Georgia" w:hAnsi="Georgia"/>
        </w:rPr>
        <w:t xml:space="preserve"> with bathroom/kitchen</w:t>
      </w:r>
    </w:p>
    <w:p w:rsidR="00466461" w:rsidRPr="00F23482" w:rsidRDefault="00466461" w:rsidP="00466461">
      <w:pPr>
        <w:pStyle w:val="Footer"/>
        <w:numPr>
          <w:ilvl w:val="0"/>
          <w:numId w:val="5"/>
        </w:numPr>
        <w:rPr>
          <w:rFonts w:ascii="Georgia" w:hAnsi="Georgia"/>
        </w:rPr>
      </w:pPr>
      <w:r w:rsidRPr="00F23482">
        <w:rPr>
          <w:rFonts w:ascii="Georgia" w:hAnsi="Georgia"/>
        </w:rPr>
        <w:t>Gateways</w:t>
      </w:r>
      <w:r>
        <w:rPr>
          <w:rFonts w:ascii="Georgia" w:hAnsi="Georgia"/>
        </w:rPr>
        <w:t>: 224 total spaces, air conditioned</w:t>
      </w:r>
    </w:p>
    <w:p w:rsidR="00466461" w:rsidRPr="00F23482" w:rsidRDefault="00466461" w:rsidP="00466461">
      <w:pPr>
        <w:pStyle w:val="Footer"/>
        <w:numPr>
          <w:ilvl w:val="1"/>
          <w:numId w:val="5"/>
        </w:numPr>
        <w:rPr>
          <w:rFonts w:ascii="Georgia" w:hAnsi="Georgia"/>
        </w:rPr>
      </w:pPr>
      <w:r>
        <w:rPr>
          <w:rFonts w:ascii="Georgia" w:hAnsi="Georgia"/>
        </w:rPr>
        <w:t xml:space="preserve">4 person apartment, single bedrooms </w:t>
      </w:r>
      <w:r w:rsidRPr="00F23482">
        <w:rPr>
          <w:rFonts w:ascii="Georgia" w:hAnsi="Georgia"/>
        </w:rPr>
        <w:t xml:space="preserve">with bathroom/kitchen </w:t>
      </w:r>
      <w:r>
        <w:rPr>
          <w:rFonts w:ascii="Georgia" w:hAnsi="Georgia"/>
        </w:rPr>
        <w:t>(52)</w:t>
      </w:r>
    </w:p>
    <w:p w:rsidR="00466461" w:rsidRPr="00F23482" w:rsidRDefault="00466461" w:rsidP="00466461">
      <w:pPr>
        <w:pStyle w:val="Footer"/>
        <w:numPr>
          <w:ilvl w:val="1"/>
          <w:numId w:val="5"/>
        </w:numPr>
        <w:rPr>
          <w:rFonts w:ascii="Georgia" w:hAnsi="Georgia"/>
        </w:rPr>
      </w:pPr>
      <w:r>
        <w:rPr>
          <w:rFonts w:ascii="Georgia" w:hAnsi="Georgia"/>
        </w:rPr>
        <w:t xml:space="preserve">4 person apartment, double/single bedrooms </w:t>
      </w:r>
      <w:r w:rsidRPr="00F23482">
        <w:rPr>
          <w:rFonts w:ascii="Georgia" w:hAnsi="Georgia"/>
        </w:rPr>
        <w:t>with bathroom/kitchen</w:t>
      </w:r>
      <w:r>
        <w:rPr>
          <w:rFonts w:ascii="Georgia" w:hAnsi="Georgia"/>
        </w:rPr>
        <w:t xml:space="preserve"> (4)</w:t>
      </w:r>
    </w:p>
    <w:p w:rsidR="00F47864" w:rsidRPr="00F23482" w:rsidRDefault="00F47864" w:rsidP="00F47864">
      <w:pPr>
        <w:pStyle w:val="Footer"/>
        <w:numPr>
          <w:ilvl w:val="0"/>
          <w:numId w:val="5"/>
        </w:numPr>
        <w:rPr>
          <w:rFonts w:ascii="Georgia" w:hAnsi="Georgia"/>
        </w:rPr>
      </w:pPr>
      <w:proofErr w:type="spellStart"/>
      <w:r w:rsidRPr="00F23482">
        <w:rPr>
          <w:rFonts w:ascii="Georgia" w:hAnsi="Georgia"/>
        </w:rPr>
        <w:t>Bucknell</w:t>
      </w:r>
      <w:proofErr w:type="spellEnd"/>
      <w:r w:rsidRPr="00F23482">
        <w:rPr>
          <w:rFonts w:ascii="Georgia" w:hAnsi="Georgia"/>
        </w:rPr>
        <w:t xml:space="preserve"> West</w:t>
      </w:r>
      <w:r w:rsidR="005E56F5">
        <w:rPr>
          <w:rFonts w:ascii="Georgia" w:hAnsi="Georgia"/>
        </w:rPr>
        <w:t xml:space="preserve">: </w:t>
      </w:r>
      <w:r>
        <w:rPr>
          <w:rFonts w:ascii="Georgia" w:hAnsi="Georgia"/>
        </w:rPr>
        <w:t>260 total spaces</w:t>
      </w:r>
      <w:r w:rsidR="005E56F5">
        <w:rPr>
          <w:rFonts w:ascii="Georgia" w:hAnsi="Georgia"/>
        </w:rPr>
        <w:t>, most are air conditioned</w:t>
      </w:r>
    </w:p>
    <w:p w:rsidR="00F47864" w:rsidRPr="00F23482" w:rsidRDefault="00F47864" w:rsidP="00F47864">
      <w:pPr>
        <w:pStyle w:val="Footer"/>
        <w:numPr>
          <w:ilvl w:val="1"/>
          <w:numId w:val="4"/>
        </w:numPr>
        <w:rPr>
          <w:rFonts w:ascii="Georgia" w:hAnsi="Georgia"/>
        </w:rPr>
      </w:pPr>
      <w:r w:rsidRPr="00F23482">
        <w:rPr>
          <w:rFonts w:ascii="Georgia" w:hAnsi="Georgia"/>
        </w:rPr>
        <w:t>4 person apartment</w:t>
      </w:r>
      <w:r w:rsidR="005E56F5">
        <w:rPr>
          <w:rFonts w:ascii="Georgia" w:hAnsi="Georgia"/>
        </w:rPr>
        <w:t>, double bedrooms</w:t>
      </w:r>
      <w:r w:rsidRPr="00F23482">
        <w:rPr>
          <w:rFonts w:ascii="Georgia" w:hAnsi="Georgia"/>
        </w:rPr>
        <w:t xml:space="preserve"> with bath</w:t>
      </w:r>
      <w:r w:rsidR="005E56F5">
        <w:rPr>
          <w:rFonts w:ascii="Georgia" w:hAnsi="Georgia"/>
        </w:rPr>
        <w:t>room/kitchen</w:t>
      </w:r>
    </w:p>
    <w:p w:rsidR="00F47864" w:rsidRDefault="00F47864" w:rsidP="00D73F70">
      <w:pPr>
        <w:pStyle w:val="Footer"/>
        <w:rPr>
          <w:rFonts w:ascii="Georgia" w:hAnsi="Georgia" w:cs="Arial"/>
          <w:u w:val="single"/>
        </w:rPr>
      </w:pPr>
    </w:p>
    <w:p w:rsidR="00F47864" w:rsidRPr="00F47864" w:rsidRDefault="00F47864" w:rsidP="00F47864">
      <w:pPr>
        <w:pStyle w:val="Footer"/>
        <w:rPr>
          <w:rFonts w:ascii="Georgia" w:hAnsi="Georgia"/>
          <w:u w:val="single"/>
        </w:rPr>
      </w:pPr>
      <w:r w:rsidRPr="00F47864">
        <w:rPr>
          <w:rFonts w:ascii="Georgia" w:hAnsi="Georgia"/>
          <w:u w:val="single"/>
        </w:rPr>
        <w:t xml:space="preserve">Rising </w:t>
      </w:r>
      <w:proofErr w:type="gramStart"/>
      <w:r w:rsidRPr="00F47864">
        <w:rPr>
          <w:rFonts w:ascii="Georgia" w:hAnsi="Georgia"/>
          <w:u w:val="single"/>
        </w:rPr>
        <w:t>Juniors</w:t>
      </w:r>
      <w:proofErr w:type="gramEnd"/>
      <w:r w:rsidRPr="00F47864">
        <w:rPr>
          <w:rFonts w:ascii="Georgia" w:hAnsi="Georgia"/>
          <w:u w:val="single"/>
        </w:rPr>
        <w:t xml:space="preserve">: </w:t>
      </w:r>
    </w:p>
    <w:p w:rsidR="00F47864" w:rsidRPr="00F23482" w:rsidRDefault="00F47864" w:rsidP="00F47864">
      <w:pPr>
        <w:pStyle w:val="Footer"/>
        <w:numPr>
          <w:ilvl w:val="0"/>
          <w:numId w:val="5"/>
        </w:numPr>
        <w:rPr>
          <w:rFonts w:ascii="Georgia" w:hAnsi="Georgia"/>
        </w:rPr>
      </w:pPr>
      <w:proofErr w:type="spellStart"/>
      <w:r w:rsidRPr="00F23482">
        <w:rPr>
          <w:rFonts w:ascii="Georgia" w:hAnsi="Georgia"/>
        </w:rPr>
        <w:t>Larison</w:t>
      </w:r>
      <w:proofErr w:type="spellEnd"/>
      <w:r w:rsidRPr="00F23482">
        <w:rPr>
          <w:rFonts w:ascii="Georgia" w:hAnsi="Georgia"/>
        </w:rPr>
        <w:t xml:space="preserve"> Cottage</w:t>
      </w:r>
      <w:r w:rsidR="005E56F5">
        <w:rPr>
          <w:rFonts w:ascii="Georgia" w:hAnsi="Georgia"/>
        </w:rPr>
        <w:t>: 44 total spaces, air conditioned</w:t>
      </w:r>
    </w:p>
    <w:p w:rsidR="00F47864" w:rsidRPr="00F23482" w:rsidRDefault="00F47864" w:rsidP="00F47864">
      <w:pPr>
        <w:pStyle w:val="Footer"/>
        <w:numPr>
          <w:ilvl w:val="1"/>
          <w:numId w:val="5"/>
        </w:numPr>
        <w:rPr>
          <w:rFonts w:ascii="Georgia" w:hAnsi="Georgia"/>
        </w:rPr>
      </w:pPr>
      <w:r w:rsidRPr="00F23482">
        <w:rPr>
          <w:rFonts w:ascii="Georgia" w:hAnsi="Georgia"/>
        </w:rPr>
        <w:t>Single</w:t>
      </w:r>
      <w:r>
        <w:rPr>
          <w:rFonts w:ascii="Georgia" w:hAnsi="Georgia"/>
        </w:rPr>
        <w:t xml:space="preserve"> (14)</w:t>
      </w:r>
    </w:p>
    <w:p w:rsidR="00F47864" w:rsidRPr="00F23482" w:rsidRDefault="00F47864" w:rsidP="00F47864">
      <w:pPr>
        <w:pStyle w:val="Footer"/>
        <w:numPr>
          <w:ilvl w:val="1"/>
          <w:numId w:val="5"/>
        </w:numPr>
        <w:rPr>
          <w:rFonts w:ascii="Georgia" w:hAnsi="Georgia"/>
        </w:rPr>
      </w:pPr>
      <w:r w:rsidRPr="00F23482">
        <w:rPr>
          <w:rFonts w:ascii="Georgia" w:hAnsi="Georgia"/>
        </w:rPr>
        <w:t>Double</w:t>
      </w:r>
      <w:r>
        <w:rPr>
          <w:rFonts w:ascii="Georgia" w:hAnsi="Georgia"/>
        </w:rPr>
        <w:t xml:space="preserve"> (15)</w:t>
      </w:r>
    </w:p>
    <w:p w:rsidR="005E56F5" w:rsidRPr="00F23482" w:rsidRDefault="005E56F5" w:rsidP="005E56F5">
      <w:pPr>
        <w:pStyle w:val="Footer"/>
        <w:numPr>
          <w:ilvl w:val="0"/>
          <w:numId w:val="5"/>
        </w:numPr>
        <w:rPr>
          <w:rFonts w:ascii="Georgia" w:hAnsi="Georgia"/>
        </w:rPr>
      </w:pPr>
      <w:r w:rsidRPr="00F23482">
        <w:rPr>
          <w:rFonts w:ascii="Georgia" w:hAnsi="Georgia"/>
        </w:rPr>
        <w:t>Swartz</w:t>
      </w:r>
      <w:r>
        <w:rPr>
          <w:rFonts w:ascii="Georgia" w:hAnsi="Georgia"/>
        </w:rPr>
        <w:t>: 105 total spaces, air conditioned</w:t>
      </w:r>
    </w:p>
    <w:p w:rsidR="005E56F5" w:rsidRPr="00F23482" w:rsidRDefault="005E56F5" w:rsidP="005E56F5">
      <w:pPr>
        <w:pStyle w:val="Footer"/>
        <w:numPr>
          <w:ilvl w:val="1"/>
          <w:numId w:val="5"/>
        </w:numPr>
        <w:rPr>
          <w:rFonts w:ascii="Georgia" w:hAnsi="Georgia"/>
        </w:rPr>
      </w:pPr>
      <w:r w:rsidRPr="00F23482">
        <w:rPr>
          <w:rFonts w:ascii="Georgia" w:hAnsi="Georgia"/>
        </w:rPr>
        <w:t>Single</w:t>
      </w:r>
      <w:r>
        <w:rPr>
          <w:rFonts w:ascii="Georgia" w:hAnsi="Georgia"/>
        </w:rPr>
        <w:t xml:space="preserve"> (91)</w:t>
      </w:r>
    </w:p>
    <w:p w:rsidR="005E56F5" w:rsidRPr="00F23482" w:rsidRDefault="005E56F5" w:rsidP="005E56F5">
      <w:pPr>
        <w:pStyle w:val="Footer"/>
        <w:numPr>
          <w:ilvl w:val="1"/>
          <w:numId w:val="5"/>
        </w:numPr>
        <w:rPr>
          <w:rFonts w:ascii="Georgia" w:hAnsi="Georgia"/>
        </w:rPr>
      </w:pPr>
      <w:r w:rsidRPr="00F23482">
        <w:rPr>
          <w:rFonts w:ascii="Georgia" w:hAnsi="Georgia"/>
        </w:rPr>
        <w:t>Double</w:t>
      </w:r>
      <w:r>
        <w:rPr>
          <w:rFonts w:ascii="Georgia" w:hAnsi="Georgia"/>
        </w:rPr>
        <w:t xml:space="preserve"> (7)</w:t>
      </w:r>
    </w:p>
    <w:p w:rsidR="00F47864" w:rsidRPr="00F23482" w:rsidRDefault="00F47864" w:rsidP="00F47864">
      <w:pPr>
        <w:pStyle w:val="Footer"/>
        <w:numPr>
          <w:ilvl w:val="0"/>
          <w:numId w:val="5"/>
        </w:numPr>
        <w:rPr>
          <w:rFonts w:ascii="Georgia" w:hAnsi="Georgia"/>
        </w:rPr>
      </w:pPr>
      <w:r w:rsidRPr="00F23482">
        <w:rPr>
          <w:rFonts w:ascii="Georgia" w:hAnsi="Georgia"/>
        </w:rPr>
        <w:t>South Campus building 4</w:t>
      </w:r>
      <w:r w:rsidR="00A302A4">
        <w:rPr>
          <w:rFonts w:ascii="Georgia" w:hAnsi="Georgia"/>
        </w:rPr>
        <w:t>:</w:t>
      </w:r>
      <w:r>
        <w:rPr>
          <w:rFonts w:ascii="Georgia" w:hAnsi="Georgia"/>
        </w:rPr>
        <w:t xml:space="preserve"> </w:t>
      </w:r>
      <w:r w:rsidR="005E56F5">
        <w:rPr>
          <w:rFonts w:ascii="Georgia" w:hAnsi="Georgia"/>
        </w:rPr>
        <w:t>76</w:t>
      </w:r>
      <w:r>
        <w:rPr>
          <w:rFonts w:ascii="Georgia" w:hAnsi="Georgia"/>
        </w:rPr>
        <w:t xml:space="preserve"> total spaces</w:t>
      </w:r>
    </w:p>
    <w:p w:rsidR="00F47864" w:rsidRPr="00F23482" w:rsidRDefault="00F47864" w:rsidP="00F47864">
      <w:pPr>
        <w:pStyle w:val="Footer"/>
        <w:numPr>
          <w:ilvl w:val="1"/>
          <w:numId w:val="5"/>
        </w:numPr>
        <w:rPr>
          <w:rFonts w:ascii="Georgia" w:hAnsi="Georgia"/>
        </w:rPr>
      </w:pPr>
      <w:r w:rsidRPr="00F23482">
        <w:rPr>
          <w:rFonts w:ascii="Georgia" w:hAnsi="Georgia"/>
        </w:rPr>
        <w:t>4 person apartment</w:t>
      </w:r>
      <w:r w:rsidR="005E56F5">
        <w:rPr>
          <w:rFonts w:ascii="Georgia" w:hAnsi="Georgia"/>
        </w:rPr>
        <w:t>, single bedrooms</w:t>
      </w:r>
      <w:r w:rsidRPr="00F23482">
        <w:rPr>
          <w:rFonts w:ascii="Georgia" w:hAnsi="Georgia"/>
        </w:rPr>
        <w:t xml:space="preserve"> with bathroom/kitchen</w:t>
      </w:r>
    </w:p>
    <w:p w:rsidR="005E56F5" w:rsidRPr="00F23482" w:rsidRDefault="005E56F5" w:rsidP="005E56F5">
      <w:pPr>
        <w:pStyle w:val="Footer"/>
        <w:numPr>
          <w:ilvl w:val="0"/>
          <w:numId w:val="5"/>
        </w:numPr>
        <w:rPr>
          <w:rFonts w:ascii="Georgia" w:hAnsi="Georgia"/>
        </w:rPr>
      </w:pPr>
      <w:r w:rsidRPr="00F23482">
        <w:rPr>
          <w:rFonts w:ascii="Georgia" w:hAnsi="Georgia"/>
        </w:rPr>
        <w:t>Gateways</w:t>
      </w:r>
      <w:r>
        <w:rPr>
          <w:rFonts w:ascii="Georgia" w:hAnsi="Georgia"/>
        </w:rPr>
        <w:t>: 22</w:t>
      </w:r>
      <w:r w:rsidR="00A302A4">
        <w:rPr>
          <w:rFonts w:ascii="Georgia" w:hAnsi="Georgia"/>
        </w:rPr>
        <w:t>4</w:t>
      </w:r>
      <w:r>
        <w:rPr>
          <w:rFonts w:ascii="Georgia" w:hAnsi="Georgia"/>
        </w:rPr>
        <w:t xml:space="preserve"> total spaces, air conditioned</w:t>
      </w:r>
    </w:p>
    <w:p w:rsidR="005E56F5" w:rsidRPr="00F23482" w:rsidRDefault="005E56F5" w:rsidP="005E56F5">
      <w:pPr>
        <w:pStyle w:val="Footer"/>
        <w:numPr>
          <w:ilvl w:val="1"/>
          <w:numId w:val="5"/>
        </w:numPr>
        <w:rPr>
          <w:rFonts w:ascii="Georgia" w:hAnsi="Georgia"/>
        </w:rPr>
      </w:pPr>
      <w:r>
        <w:rPr>
          <w:rFonts w:ascii="Georgia" w:hAnsi="Georgia"/>
        </w:rPr>
        <w:t xml:space="preserve">4 person apartment, single bedrooms </w:t>
      </w:r>
      <w:r w:rsidRPr="00F23482">
        <w:rPr>
          <w:rFonts w:ascii="Georgia" w:hAnsi="Georgia"/>
        </w:rPr>
        <w:t xml:space="preserve">with bathroom/kitchen </w:t>
      </w:r>
      <w:r w:rsidR="00466461">
        <w:rPr>
          <w:rFonts w:ascii="Georgia" w:hAnsi="Georgia"/>
        </w:rPr>
        <w:t>(52)</w:t>
      </w:r>
    </w:p>
    <w:p w:rsidR="005E56F5" w:rsidRPr="00F23482" w:rsidRDefault="005E56F5" w:rsidP="005E56F5">
      <w:pPr>
        <w:pStyle w:val="Footer"/>
        <w:numPr>
          <w:ilvl w:val="1"/>
          <w:numId w:val="5"/>
        </w:numPr>
        <w:rPr>
          <w:rFonts w:ascii="Georgia" w:hAnsi="Georgia"/>
        </w:rPr>
      </w:pPr>
      <w:r>
        <w:rPr>
          <w:rFonts w:ascii="Georgia" w:hAnsi="Georgia"/>
        </w:rPr>
        <w:t xml:space="preserve">4 person apartment, double/single bedrooms </w:t>
      </w:r>
      <w:r w:rsidRPr="00F23482">
        <w:rPr>
          <w:rFonts w:ascii="Georgia" w:hAnsi="Georgia"/>
        </w:rPr>
        <w:t>with bathroom/kitchen</w:t>
      </w:r>
      <w:r w:rsidR="00466461">
        <w:rPr>
          <w:rFonts w:ascii="Georgia" w:hAnsi="Georgia"/>
        </w:rPr>
        <w:t xml:space="preserve"> (4)</w:t>
      </w:r>
    </w:p>
    <w:p w:rsidR="005E56F5" w:rsidRPr="00F23482" w:rsidRDefault="005E56F5" w:rsidP="005E56F5">
      <w:pPr>
        <w:pStyle w:val="Footer"/>
        <w:numPr>
          <w:ilvl w:val="0"/>
          <w:numId w:val="5"/>
        </w:numPr>
        <w:rPr>
          <w:rFonts w:ascii="Georgia" w:hAnsi="Georgia"/>
        </w:rPr>
      </w:pPr>
      <w:proofErr w:type="spellStart"/>
      <w:r w:rsidRPr="00F23482">
        <w:rPr>
          <w:rFonts w:ascii="Georgia" w:hAnsi="Georgia"/>
        </w:rPr>
        <w:t>Bucknell</w:t>
      </w:r>
      <w:proofErr w:type="spellEnd"/>
      <w:r w:rsidRPr="00F23482">
        <w:rPr>
          <w:rFonts w:ascii="Georgia" w:hAnsi="Georgia"/>
        </w:rPr>
        <w:t xml:space="preserve"> West</w:t>
      </w:r>
      <w:r>
        <w:rPr>
          <w:rFonts w:ascii="Georgia" w:hAnsi="Georgia"/>
        </w:rPr>
        <w:t>: 260 total spaces, most are air conditioned</w:t>
      </w:r>
    </w:p>
    <w:p w:rsidR="005E56F5" w:rsidRPr="00F23482" w:rsidRDefault="005E56F5" w:rsidP="005E56F5">
      <w:pPr>
        <w:pStyle w:val="Footer"/>
        <w:numPr>
          <w:ilvl w:val="1"/>
          <w:numId w:val="4"/>
        </w:numPr>
        <w:rPr>
          <w:rFonts w:ascii="Georgia" w:hAnsi="Georgia"/>
        </w:rPr>
      </w:pPr>
      <w:r w:rsidRPr="00F23482">
        <w:rPr>
          <w:rFonts w:ascii="Georgia" w:hAnsi="Georgia"/>
        </w:rPr>
        <w:t>4 person apartment</w:t>
      </w:r>
      <w:r>
        <w:rPr>
          <w:rFonts w:ascii="Georgia" w:hAnsi="Georgia"/>
        </w:rPr>
        <w:t>, double bedrooms</w:t>
      </w:r>
      <w:r w:rsidRPr="00F23482">
        <w:rPr>
          <w:rFonts w:ascii="Georgia" w:hAnsi="Georgia"/>
        </w:rPr>
        <w:t xml:space="preserve"> with bath</w:t>
      </w:r>
      <w:r>
        <w:rPr>
          <w:rFonts w:ascii="Georgia" w:hAnsi="Georgia"/>
        </w:rPr>
        <w:t>room/kitchen</w:t>
      </w:r>
    </w:p>
    <w:p w:rsidR="00F47864" w:rsidRDefault="00F47864" w:rsidP="00D73F70">
      <w:pPr>
        <w:pStyle w:val="Footer"/>
        <w:rPr>
          <w:rFonts w:ascii="Georgia" w:hAnsi="Georgia" w:cs="Arial"/>
          <w:u w:val="single"/>
        </w:rPr>
      </w:pPr>
    </w:p>
    <w:p w:rsidR="00993B69" w:rsidRPr="00F47864" w:rsidRDefault="00993B69" w:rsidP="00D73F70">
      <w:pPr>
        <w:pStyle w:val="Footer"/>
        <w:rPr>
          <w:rFonts w:ascii="Georgia" w:hAnsi="Georgia" w:cs="Arial"/>
          <w:u w:val="single"/>
        </w:rPr>
      </w:pPr>
      <w:r w:rsidRPr="00F47864">
        <w:rPr>
          <w:rFonts w:ascii="Georgia" w:hAnsi="Georgia" w:cs="Arial"/>
          <w:u w:val="single"/>
        </w:rPr>
        <w:t xml:space="preserve">Rising </w:t>
      </w:r>
      <w:proofErr w:type="gramStart"/>
      <w:r w:rsidRPr="00F47864">
        <w:rPr>
          <w:rFonts w:ascii="Georgia" w:hAnsi="Georgia" w:cs="Arial"/>
          <w:u w:val="single"/>
        </w:rPr>
        <w:t>Sophomores</w:t>
      </w:r>
      <w:proofErr w:type="gramEnd"/>
      <w:r w:rsidRPr="00F47864">
        <w:rPr>
          <w:rFonts w:ascii="Georgia" w:hAnsi="Georgia" w:cs="Arial"/>
          <w:u w:val="single"/>
        </w:rPr>
        <w:t>:</w:t>
      </w:r>
      <w:r w:rsidR="00397A44">
        <w:rPr>
          <w:rFonts w:ascii="Georgia" w:hAnsi="Georgia" w:cs="Arial"/>
          <w:u w:val="single"/>
        </w:rPr>
        <w:t xml:space="preserve"> </w:t>
      </w:r>
      <w:r w:rsidR="00397A44" w:rsidRPr="00397A44">
        <w:rPr>
          <w:rFonts w:ascii="Georgia" w:hAnsi="Georgia" w:cs="Arial"/>
          <w:i/>
        </w:rPr>
        <w:t>please note not all sophomore</w:t>
      </w:r>
      <w:r w:rsidR="00397A44">
        <w:rPr>
          <w:rFonts w:ascii="Georgia" w:hAnsi="Georgia" w:cs="Arial"/>
          <w:i/>
        </w:rPr>
        <w:t xml:space="preserve"> student</w:t>
      </w:r>
      <w:r w:rsidR="00397A44" w:rsidRPr="00397A44">
        <w:rPr>
          <w:rFonts w:ascii="Georgia" w:hAnsi="Georgia" w:cs="Arial"/>
          <w:i/>
        </w:rPr>
        <w:t>s will be able to select a room and will be given a room assignment during the summer months</w:t>
      </w:r>
      <w:r w:rsidR="00397A44">
        <w:rPr>
          <w:rFonts w:ascii="Georgia" w:hAnsi="Georgia" w:cs="Arial"/>
          <w:i/>
        </w:rPr>
        <w:t>.</w:t>
      </w:r>
    </w:p>
    <w:p w:rsidR="00993B69" w:rsidRPr="00F23482" w:rsidRDefault="00F201D0" w:rsidP="00D73F70">
      <w:pPr>
        <w:pStyle w:val="Footer"/>
        <w:numPr>
          <w:ilvl w:val="0"/>
          <w:numId w:val="4"/>
        </w:numPr>
        <w:rPr>
          <w:rFonts w:ascii="Georgia" w:hAnsi="Georgia"/>
        </w:rPr>
      </w:pPr>
      <w:r w:rsidRPr="00F23482">
        <w:rPr>
          <w:rFonts w:ascii="Georgia" w:hAnsi="Georgia"/>
        </w:rPr>
        <w:t>Roberts</w:t>
      </w:r>
      <w:r w:rsidR="00A9454D">
        <w:rPr>
          <w:rFonts w:ascii="Georgia" w:hAnsi="Georgia"/>
        </w:rPr>
        <w:t xml:space="preserve">: </w:t>
      </w:r>
      <w:r w:rsidR="00D246C2">
        <w:rPr>
          <w:rFonts w:ascii="Georgia" w:hAnsi="Georgia"/>
        </w:rPr>
        <w:t>78</w:t>
      </w:r>
      <w:r w:rsidR="00A9454D">
        <w:rPr>
          <w:rFonts w:ascii="Georgia" w:hAnsi="Georgia"/>
        </w:rPr>
        <w:t xml:space="preserve"> spaces</w:t>
      </w:r>
      <w:r w:rsidR="00240348">
        <w:rPr>
          <w:rFonts w:ascii="Georgia" w:hAnsi="Georgia"/>
        </w:rPr>
        <w:t xml:space="preserve"> remaining (</w:t>
      </w:r>
      <w:proofErr w:type="spellStart"/>
      <w:r w:rsidR="003B4EB8">
        <w:rPr>
          <w:rFonts w:ascii="Georgia" w:hAnsi="Georgia"/>
        </w:rPr>
        <w:t>ResCollege</w:t>
      </w:r>
      <w:proofErr w:type="spellEnd"/>
      <w:r w:rsidR="003B4EB8">
        <w:rPr>
          <w:rFonts w:ascii="Georgia" w:hAnsi="Georgia"/>
        </w:rPr>
        <w:t xml:space="preserve"> Alumni Program</w:t>
      </w:r>
      <w:r w:rsidR="00240348">
        <w:rPr>
          <w:rFonts w:ascii="Georgia" w:hAnsi="Georgia"/>
        </w:rPr>
        <w:t>)</w:t>
      </w:r>
      <w:r w:rsidR="00A9454D">
        <w:rPr>
          <w:rFonts w:ascii="Georgia" w:hAnsi="Georgia"/>
        </w:rPr>
        <w:t>, air conditioned</w:t>
      </w:r>
    </w:p>
    <w:p w:rsidR="00A65F8C" w:rsidRPr="00F23482" w:rsidRDefault="006863E5" w:rsidP="00D73F70">
      <w:pPr>
        <w:pStyle w:val="Footer"/>
        <w:numPr>
          <w:ilvl w:val="1"/>
          <w:numId w:val="4"/>
        </w:numPr>
        <w:rPr>
          <w:rFonts w:ascii="Georgia" w:hAnsi="Georgia"/>
        </w:rPr>
      </w:pPr>
      <w:r w:rsidRPr="00F23482">
        <w:rPr>
          <w:rFonts w:ascii="Georgia" w:hAnsi="Georgia"/>
        </w:rPr>
        <w:t xml:space="preserve">2 person suite with </w:t>
      </w:r>
      <w:r w:rsidR="005E56F5">
        <w:rPr>
          <w:rFonts w:ascii="Georgia" w:hAnsi="Georgia"/>
        </w:rPr>
        <w:t xml:space="preserve">2 single bedrooms and </w:t>
      </w:r>
      <w:r w:rsidRPr="00F23482">
        <w:rPr>
          <w:rFonts w:ascii="Georgia" w:hAnsi="Georgia"/>
        </w:rPr>
        <w:t>bathroom</w:t>
      </w:r>
      <w:r w:rsidR="00D246C2">
        <w:rPr>
          <w:rFonts w:ascii="Georgia" w:hAnsi="Georgia"/>
        </w:rPr>
        <w:t xml:space="preserve"> (4)</w:t>
      </w:r>
    </w:p>
    <w:p w:rsidR="006863E5" w:rsidRPr="00F23482" w:rsidRDefault="006863E5" w:rsidP="00D73F70">
      <w:pPr>
        <w:pStyle w:val="Footer"/>
        <w:numPr>
          <w:ilvl w:val="1"/>
          <w:numId w:val="4"/>
        </w:numPr>
        <w:rPr>
          <w:rFonts w:ascii="Georgia" w:hAnsi="Georgia"/>
        </w:rPr>
      </w:pPr>
      <w:r w:rsidRPr="00F23482">
        <w:rPr>
          <w:rFonts w:ascii="Georgia" w:hAnsi="Georgia"/>
        </w:rPr>
        <w:t xml:space="preserve">2 person </w:t>
      </w:r>
      <w:r w:rsidR="005E56F5">
        <w:rPr>
          <w:rFonts w:ascii="Georgia" w:hAnsi="Georgia"/>
        </w:rPr>
        <w:t xml:space="preserve">double </w:t>
      </w:r>
      <w:r w:rsidRPr="00F23482">
        <w:rPr>
          <w:rFonts w:ascii="Georgia" w:hAnsi="Georgia"/>
        </w:rPr>
        <w:t xml:space="preserve">room with bathroom </w:t>
      </w:r>
      <w:r w:rsidR="005E56F5">
        <w:rPr>
          <w:rFonts w:ascii="Georgia" w:hAnsi="Georgia"/>
        </w:rPr>
        <w:t>(</w:t>
      </w:r>
      <w:r w:rsidR="00D246C2">
        <w:rPr>
          <w:rFonts w:ascii="Georgia" w:hAnsi="Georgia"/>
        </w:rPr>
        <w:t>3</w:t>
      </w:r>
      <w:r w:rsidRPr="00F23482">
        <w:rPr>
          <w:rFonts w:ascii="Georgia" w:hAnsi="Georgia"/>
        </w:rPr>
        <w:t>)</w:t>
      </w:r>
    </w:p>
    <w:p w:rsidR="00A65F8C" w:rsidRPr="00F23482" w:rsidRDefault="005E56F5" w:rsidP="00D73F70">
      <w:pPr>
        <w:pStyle w:val="Footer"/>
        <w:numPr>
          <w:ilvl w:val="1"/>
          <w:numId w:val="4"/>
        </w:numPr>
        <w:rPr>
          <w:rFonts w:ascii="Georgia" w:hAnsi="Georgia"/>
        </w:rPr>
      </w:pPr>
      <w:r>
        <w:rPr>
          <w:rFonts w:ascii="Georgia" w:hAnsi="Georgia"/>
        </w:rPr>
        <w:t>3 person suite, 1 double and 1 single bedroom w</w:t>
      </w:r>
      <w:r w:rsidR="00A65F8C" w:rsidRPr="00F23482">
        <w:rPr>
          <w:rFonts w:ascii="Georgia" w:hAnsi="Georgia"/>
        </w:rPr>
        <w:t>ith bathroom</w:t>
      </w:r>
      <w:r w:rsidR="00D246C2">
        <w:rPr>
          <w:rFonts w:ascii="Georgia" w:hAnsi="Georgia"/>
        </w:rPr>
        <w:t xml:space="preserve"> (8)</w:t>
      </w:r>
    </w:p>
    <w:p w:rsidR="00A65F8C" w:rsidRPr="00F23482" w:rsidRDefault="005E56F5" w:rsidP="00D73F70">
      <w:pPr>
        <w:pStyle w:val="Footer"/>
        <w:numPr>
          <w:ilvl w:val="1"/>
          <w:numId w:val="4"/>
        </w:numPr>
        <w:rPr>
          <w:rFonts w:ascii="Georgia" w:hAnsi="Georgia"/>
        </w:rPr>
      </w:pPr>
      <w:r>
        <w:rPr>
          <w:rFonts w:ascii="Georgia" w:hAnsi="Georgia"/>
        </w:rPr>
        <w:t xml:space="preserve">4 person suite, 2 double bedrooms </w:t>
      </w:r>
      <w:r w:rsidR="00A65F8C" w:rsidRPr="00F23482">
        <w:rPr>
          <w:rFonts w:ascii="Georgia" w:hAnsi="Georgia"/>
        </w:rPr>
        <w:t xml:space="preserve">with bathroom </w:t>
      </w:r>
      <w:r w:rsidR="00D246C2">
        <w:rPr>
          <w:rFonts w:ascii="Georgia" w:hAnsi="Georgia"/>
        </w:rPr>
        <w:t>(10)</w:t>
      </w:r>
    </w:p>
    <w:p w:rsidR="00F201D0" w:rsidRPr="00F23482" w:rsidRDefault="00F201D0" w:rsidP="00D73F70">
      <w:pPr>
        <w:pStyle w:val="Footer"/>
        <w:numPr>
          <w:ilvl w:val="0"/>
          <w:numId w:val="4"/>
        </w:numPr>
        <w:rPr>
          <w:rFonts w:ascii="Georgia" w:hAnsi="Georgia"/>
        </w:rPr>
      </w:pPr>
      <w:proofErr w:type="spellStart"/>
      <w:r w:rsidRPr="00F23482">
        <w:rPr>
          <w:rFonts w:ascii="Georgia" w:hAnsi="Georgia"/>
        </w:rPr>
        <w:t>Trax</w:t>
      </w:r>
      <w:proofErr w:type="spellEnd"/>
      <w:r w:rsidR="00D246C2">
        <w:rPr>
          <w:rFonts w:ascii="Georgia" w:hAnsi="Georgia"/>
        </w:rPr>
        <w:t xml:space="preserve">: </w:t>
      </w:r>
      <w:r w:rsidR="00240348">
        <w:rPr>
          <w:rFonts w:ascii="Georgia" w:hAnsi="Georgia"/>
        </w:rPr>
        <w:t>44 spaces remaining (</w:t>
      </w:r>
      <w:proofErr w:type="spellStart"/>
      <w:r w:rsidR="00240348">
        <w:rPr>
          <w:rFonts w:ascii="Georgia" w:hAnsi="Georgia"/>
        </w:rPr>
        <w:t>ResCollege</w:t>
      </w:r>
      <w:proofErr w:type="spellEnd"/>
      <w:r w:rsidR="00240348">
        <w:rPr>
          <w:rFonts w:ascii="Georgia" w:hAnsi="Georgia"/>
        </w:rPr>
        <w:t xml:space="preserve"> Alumni Program), a</w:t>
      </w:r>
      <w:r w:rsidR="00A302A4">
        <w:rPr>
          <w:rFonts w:ascii="Georgia" w:hAnsi="Georgia"/>
        </w:rPr>
        <w:t>ir conditioned</w:t>
      </w:r>
    </w:p>
    <w:p w:rsidR="00A65F8C" w:rsidRPr="00F23482" w:rsidRDefault="00A65F8C" w:rsidP="00D73F70">
      <w:pPr>
        <w:pStyle w:val="Footer"/>
        <w:numPr>
          <w:ilvl w:val="1"/>
          <w:numId w:val="4"/>
        </w:numPr>
        <w:rPr>
          <w:rFonts w:ascii="Georgia" w:hAnsi="Georgia"/>
        </w:rPr>
      </w:pPr>
      <w:r w:rsidRPr="00F23482">
        <w:rPr>
          <w:rFonts w:ascii="Georgia" w:hAnsi="Georgia"/>
        </w:rPr>
        <w:t>Single</w:t>
      </w:r>
      <w:r w:rsidR="00B84065">
        <w:rPr>
          <w:rFonts w:ascii="Georgia" w:hAnsi="Georgia"/>
        </w:rPr>
        <w:t xml:space="preserve"> </w:t>
      </w:r>
      <w:r w:rsidR="00A302A4">
        <w:rPr>
          <w:rFonts w:ascii="Georgia" w:hAnsi="Georgia"/>
        </w:rPr>
        <w:t>(40)</w:t>
      </w:r>
    </w:p>
    <w:p w:rsidR="00A65F8C" w:rsidRPr="00F23482" w:rsidRDefault="00A65F8C" w:rsidP="00D73F70">
      <w:pPr>
        <w:pStyle w:val="Footer"/>
        <w:numPr>
          <w:ilvl w:val="1"/>
          <w:numId w:val="4"/>
        </w:numPr>
        <w:rPr>
          <w:rFonts w:ascii="Georgia" w:hAnsi="Georgia"/>
        </w:rPr>
      </w:pPr>
      <w:r w:rsidRPr="00F23482">
        <w:rPr>
          <w:rFonts w:ascii="Georgia" w:hAnsi="Georgia"/>
        </w:rPr>
        <w:t>Double</w:t>
      </w:r>
      <w:r w:rsidR="00A302A4">
        <w:rPr>
          <w:rFonts w:ascii="Georgia" w:hAnsi="Georgia"/>
        </w:rPr>
        <w:t xml:space="preserve"> (2)</w:t>
      </w:r>
    </w:p>
    <w:p w:rsidR="00F201D0" w:rsidRPr="00F23482" w:rsidRDefault="00F201D0" w:rsidP="00D73F70">
      <w:pPr>
        <w:pStyle w:val="Footer"/>
        <w:numPr>
          <w:ilvl w:val="0"/>
          <w:numId w:val="4"/>
        </w:numPr>
        <w:rPr>
          <w:rFonts w:ascii="Georgia" w:hAnsi="Georgia"/>
        </w:rPr>
      </w:pPr>
      <w:r w:rsidRPr="00F23482">
        <w:rPr>
          <w:rFonts w:ascii="Georgia" w:hAnsi="Georgia"/>
        </w:rPr>
        <w:t>Kress</w:t>
      </w:r>
      <w:r w:rsidR="00A302A4">
        <w:rPr>
          <w:rFonts w:ascii="Georgia" w:hAnsi="Georgia"/>
        </w:rPr>
        <w:t xml:space="preserve">: </w:t>
      </w:r>
      <w:r w:rsidR="00B84065">
        <w:rPr>
          <w:rFonts w:ascii="Georgia" w:hAnsi="Georgia"/>
        </w:rPr>
        <w:t>106 total spaces</w:t>
      </w:r>
      <w:r w:rsidR="00A302A4">
        <w:rPr>
          <w:rFonts w:ascii="Georgia" w:hAnsi="Georgia"/>
        </w:rPr>
        <w:t>, air conditioned</w:t>
      </w:r>
    </w:p>
    <w:p w:rsidR="00A65F8C" w:rsidRPr="00F23482" w:rsidRDefault="00A65F8C" w:rsidP="00D73F70">
      <w:pPr>
        <w:pStyle w:val="Footer"/>
        <w:numPr>
          <w:ilvl w:val="1"/>
          <w:numId w:val="4"/>
        </w:numPr>
        <w:rPr>
          <w:rFonts w:ascii="Georgia" w:hAnsi="Georgia"/>
        </w:rPr>
      </w:pPr>
      <w:r w:rsidRPr="00F23482">
        <w:rPr>
          <w:rFonts w:ascii="Georgia" w:hAnsi="Georgia"/>
        </w:rPr>
        <w:t>Single</w:t>
      </w:r>
      <w:r w:rsidR="00B84065">
        <w:rPr>
          <w:rFonts w:ascii="Georgia" w:hAnsi="Georgia"/>
        </w:rPr>
        <w:t xml:space="preserve"> (94)</w:t>
      </w:r>
    </w:p>
    <w:p w:rsidR="00A65F8C" w:rsidRPr="00F23482" w:rsidRDefault="00A65F8C" w:rsidP="00D73F70">
      <w:pPr>
        <w:pStyle w:val="Footer"/>
        <w:numPr>
          <w:ilvl w:val="1"/>
          <w:numId w:val="4"/>
        </w:numPr>
        <w:rPr>
          <w:rFonts w:ascii="Georgia" w:hAnsi="Georgia"/>
        </w:rPr>
      </w:pPr>
      <w:r w:rsidRPr="00F23482">
        <w:rPr>
          <w:rFonts w:ascii="Georgia" w:hAnsi="Georgia"/>
        </w:rPr>
        <w:t>Double</w:t>
      </w:r>
      <w:r w:rsidR="00B84065">
        <w:rPr>
          <w:rFonts w:ascii="Georgia" w:hAnsi="Georgia"/>
        </w:rPr>
        <w:t xml:space="preserve"> (6)</w:t>
      </w:r>
    </w:p>
    <w:p w:rsidR="00F201D0" w:rsidRPr="00F23482" w:rsidRDefault="00F201D0" w:rsidP="00D73F70">
      <w:pPr>
        <w:pStyle w:val="Footer"/>
        <w:numPr>
          <w:ilvl w:val="0"/>
          <w:numId w:val="4"/>
        </w:numPr>
        <w:rPr>
          <w:rFonts w:ascii="Georgia" w:hAnsi="Georgia"/>
        </w:rPr>
      </w:pPr>
      <w:proofErr w:type="spellStart"/>
      <w:r w:rsidRPr="00F23482">
        <w:rPr>
          <w:rFonts w:ascii="Georgia" w:hAnsi="Georgia"/>
        </w:rPr>
        <w:t>Larison</w:t>
      </w:r>
      <w:proofErr w:type="spellEnd"/>
      <w:r w:rsidR="00A302A4">
        <w:rPr>
          <w:rFonts w:ascii="Georgia" w:hAnsi="Georgia"/>
        </w:rPr>
        <w:t xml:space="preserve">: </w:t>
      </w:r>
      <w:r w:rsidR="00AE7350">
        <w:rPr>
          <w:rFonts w:ascii="Georgia" w:hAnsi="Georgia"/>
        </w:rPr>
        <w:t>89</w:t>
      </w:r>
      <w:r w:rsidR="00B84065">
        <w:rPr>
          <w:rFonts w:ascii="Georgia" w:hAnsi="Georgia"/>
        </w:rPr>
        <w:t xml:space="preserve"> total spaces</w:t>
      </w:r>
      <w:r w:rsidR="00A302A4">
        <w:rPr>
          <w:rFonts w:ascii="Georgia" w:hAnsi="Georgia"/>
        </w:rPr>
        <w:t>, not air conditioned</w:t>
      </w:r>
    </w:p>
    <w:p w:rsidR="00A65F8C" w:rsidRPr="00F23482" w:rsidRDefault="00A65F8C" w:rsidP="00D73F70">
      <w:pPr>
        <w:pStyle w:val="Footer"/>
        <w:numPr>
          <w:ilvl w:val="1"/>
          <w:numId w:val="4"/>
        </w:numPr>
        <w:rPr>
          <w:rFonts w:ascii="Georgia" w:hAnsi="Georgia"/>
        </w:rPr>
      </w:pPr>
      <w:r w:rsidRPr="00F23482">
        <w:rPr>
          <w:rFonts w:ascii="Georgia" w:hAnsi="Georgia"/>
        </w:rPr>
        <w:t>Single</w:t>
      </w:r>
      <w:r w:rsidR="00B84065">
        <w:rPr>
          <w:rFonts w:ascii="Georgia" w:hAnsi="Georgia"/>
        </w:rPr>
        <w:t xml:space="preserve"> (29)</w:t>
      </w:r>
    </w:p>
    <w:p w:rsidR="00A65F8C" w:rsidRPr="00F23482" w:rsidRDefault="00A65F8C" w:rsidP="00D73F70">
      <w:pPr>
        <w:pStyle w:val="Footer"/>
        <w:numPr>
          <w:ilvl w:val="1"/>
          <w:numId w:val="4"/>
        </w:numPr>
        <w:rPr>
          <w:rFonts w:ascii="Georgia" w:hAnsi="Georgia"/>
        </w:rPr>
      </w:pPr>
      <w:r w:rsidRPr="00F23482">
        <w:rPr>
          <w:rFonts w:ascii="Georgia" w:hAnsi="Georgia"/>
        </w:rPr>
        <w:t>Double</w:t>
      </w:r>
      <w:r w:rsidR="00B84065">
        <w:rPr>
          <w:rFonts w:ascii="Georgia" w:hAnsi="Georgia"/>
        </w:rPr>
        <w:t xml:space="preserve"> (21)</w:t>
      </w:r>
    </w:p>
    <w:p w:rsidR="00A65F8C" w:rsidRPr="00F23482" w:rsidRDefault="00A65F8C" w:rsidP="00D73F70">
      <w:pPr>
        <w:pStyle w:val="Footer"/>
        <w:numPr>
          <w:ilvl w:val="1"/>
          <w:numId w:val="4"/>
        </w:numPr>
        <w:rPr>
          <w:rFonts w:ascii="Georgia" w:hAnsi="Georgia"/>
        </w:rPr>
      </w:pPr>
      <w:r w:rsidRPr="00F23482">
        <w:rPr>
          <w:rFonts w:ascii="Georgia" w:hAnsi="Georgia"/>
        </w:rPr>
        <w:t>Triple</w:t>
      </w:r>
      <w:r w:rsidR="00B84065">
        <w:rPr>
          <w:rFonts w:ascii="Georgia" w:hAnsi="Georgia"/>
        </w:rPr>
        <w:t xml:space="preserve"> (6)</w:t>
      </w:r>
    </w:p>
    <w:p w:rsidR="00F201D0" w:rsidRPr="00F23482" w:rsidRDefault="00F201D0" w:rsidP="00D73F70">
      <w:pPr>
        <w:pStyle w:val="Footer"/>
        <w:numPr>
          <w:ilvl w:val="0"/>
          <w:numId w:val="4"/>
        </w:numPr>
        <w:rPr>
          <w:rFonts w:ascii="Georgia" w:hAnsi="Georgia"/>
        </w:rPr>
      </w:pPr>
      <w:r w:rsidRPr="00F23482">
        <w:rPr>
          <w:rFonts w:ascii="Georgia" w:hAnsi="Georgia"/>
        </w:rPr>
        <w:t>Harris</w:t>
      </w:r>
      <w:r w:rsidR="00A302A4">
        <w:rPr>
          <w:rFonts w:ascii="Georgia" w:hAnsi="Georgia"/>
        </w:rPr>
        <w:t xml:space="preserve">: </w:t>
      </w:r>
      <w:r w:rsidR="00295AF1">
        <w:rPr>
          <w:rFonts w:ascii="Georgia" w:hAnsi="Georgia"/>
        </w:rPr>
        <w:t>110 total spaces</w:t>
      </w:r>
      <w:r w:rsidR="00A302A4">
        <w:rPr>
          <w:rFonts w:ascii="Georgia" w:hAnsi="Georgia"/>
        </w:rPr>
        <w:t>, not air conditioned</w:t>
      </w:r>
    </w:p>
    <w:p w:rsidR="00A65F8C" w:rsidRPr="00F23482" w:rsidRDefault="00A65F8C" w:rsidP="00D73F70">
      <w:pPr>
        <w:pStyle w:val="Footer"/>
        <w:numPr>
          <w:ilvl w:val="1"/>
          <w:numId w:val="4"/>
        </w:numPr>
        <w:rPr>
          <w:rFonts w:ascii="Georgia" w:hAnsi="Georgia"/>
        </w:rPr>
      </w:pPr>
      <w:r w:rsidRPr="00F23482">
        <w:rPr>
          <w:rFonts w:ascii="Georgia" w:hAnsi="Georgia"/>
        </w:rPr>
        <w:t>Single</w:t>
      </w:r>
      <w:r w:rsidR="00295AF1">
        <w:rPr>
          <w:rFonts w:ascii="Georgia" w:hAnsi="Georgia"/>
        </w:rPr>
        <w:t xml:space="preserve"> (40)</w:t>
      </w:r>
    </w:p>
    <w:p w:rsidR="00A65F8C" w:rsidRPr="00F23482" w:rsidRDefault="00A65F8C" w:rsidP="00D73F70">
      <w:pPr>
        <w:pStyle w:val="Footer"/>
        <w:numPr>
          <w:ilvl w:val="1"/>
          <w:numId w:val="4"/>
        </w:numPr>
        <w:rPr>
          <w:rFonts w:ascii="Georgia" w:hAnsi="Georgia"/>
        </w:rPr>
      </w:pPr>
      <w:r w:rsidRPr="00F23482">
        <w:rPr>
          <w:rFonts w:ascii="Georgia" w:hAnsi="Georgia"/>
        </w:rPr>
        <w:t>Double</w:t>
      </w:r>
      <w:r w:rsidR="00295AF1">
        <w:rPr>
          <w:rFonts w:ascii="Georgia" w:hAnsi="Georgia"/>
        </w:rPr>
        <w:t xml:space="preserve"> (11)</w:t>
      </w:r>
    </w:p>
    <w:p w:rsidR="00A65F8C" w:rsidRPr="00F23482" w:rsidRDefault="00A65F8C" w:rsidP="00D73F70">
      <w:pPr>
        <w:pStyle w:val="Footer"/>
        <w:numPr>
          <w:ilvl w:val="1"/>
          <w:numId w:val="4"/>
        </w:numPr>
        <w:rPr>
          <w:rFonts w:ascii="Georgia" w:hAnsi="Georgia"/>
        </w:rPr>
      </w:pPr>
      <w:r w:rsidRPr="00F23482">
        <w:rPr>
          <w:rFonts w:ascii="Georgia" w:hAnsi="Georgia"/>
        </w:rPr>
        <w:t>Triple</w:t>
      </w:r>
      <w:r w:rsidR="00295AF1">
        <w:rPr>
          <w:rFonts w:ascii="Georgia" w:hAnsi="Georgia"/>
        </w:rPr>
        <w:t xml:space="preserve"> (16)</w:t>
      </w:r>
    </w:p>
    <w:p w:rsidR="005E56F5" w:rsidRPr="00F23482" w:rsidRDefault="005E56F5" w:rsidP="005E56F5">
      <w:pPr>
        <w:pStyle w:val="Footer"/>
        <w:numPr>
          <w:ilvl w:val="0"/>
          <w:numId w:val="4"/>
        </w:numPr>
        <w:rPr>
          <w:rFonts w:ascii="Georgia" w:hAnsi="Georgia"/>
        </w:rPr>
      </w:pPr>
      <w:proofErr w:type="spellStart"/>
      <w:r w:rsidRPr="00F23482">
        <w:rPr>
          <w:rFonts w:ascii="Georgia" w:hAnsi="Georgia"/>
        </w:rPr>
        <w:t>Bucknell</w:t>
      </w:r>
      <w:proofErr w:type="spellEnd"/>
      <w:r w:rsidRPr="00F23482">
        <w:rPr>
          <w:rFonts w:ascii="Georgia" w:hAnsi="Georgia"/>
        </w:rPr>
        <w:t xml:space="preserve"> West</w:t>
      </w:r>
      <w:r>
        <w:rPr>
          <w:rFonts w:ascii="Georgia" w:hAnsi="Georgia"/>
        </w:rPr>
        <w:t>: 260 total spaces, most are air conditioned</w:t>
      </w:r>
    </w:p>
    <w:p w:rsidR="00C5321D" w:rsidRPr="00397A44" w:rsidRDefault="005E56F5" w:rsidP="00F94A0D">
      <w:pPr>
        <w:pStyle w:val="Footer"/>
        <w:numPr>
          <w:ilvl w:val="1"/>
          <w:numId w:val="4"/>
        </w:numPr>
        <w:rPr>
          <w:rFonts w:ascii="Georgia" w:hAnsi="Georgia" w:cs="Arial"/>
          <w:b/>
          <w:u w:val="single"/>
        </w:rPr>
      </w:pPr>
      <w:r w:rsidRPr="00397A44">
        <w:rPr>
          <w:rFonts w:ascii="Georgia" w:hAnsi="Georgia"/>
        </w:rPr>
        <w:t>4 person apartment, double bedrooms with bathroom/kitchen</w:t>
      </w:r>
    </w:p>
    <w:sectPr w:rsidR="00C5321D" w:rsidRPr="00397A44" w:rsidSect="006D41F5">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1C" w:rsidRDefault="0095521C" w:rsidP="00F94039">
      <w:pPr>
        <w:spacing w:after="0" w:line="240" w:lineRule="auto"/>
      </w:pPr>
      <w:r>
        <w:separator/>
      </w:r>
    </w:p>
  </w:endnote>
  <w:endnote w:type="continuationSeparator" w:id="0">
    <w:p w:rsidR="0095521C" w:rsidRDefault="0095521C" w:rsidP="00F9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340512"/>
      <w:docPartObj>
        <w:docPartGallery w:val="Page Numbers (Bottom of Page)"/>
        <w:docPartUnique/>
      </w:docPartObj>
    </w:sdtPr>
    <w:sdtEndPr>
      <w:rPr>
        <w:noProof/>
      </w:rPr>
    </w:sdtEndPr>
    <w:sdtContent>
      <w:p w:rsidR="004D089D" w:rsidRDefault="004D089D">
        <w:pPr>
          <w:pStyle w:val="Footer"/>
          <w:jc w:val="right"/>
        </w:pPr>
        <w:r>
          <w:fldChar w:fldCharType="begin"/>
        </w:r>
        <w:r>
          <w:instrText xml:space="preserve"> PAGE   \* MERGEFORMAT </w:instrText>
        </w:r>
        <w:r>
          <w:fldChar w:fldCharType="separate"/>
        </w:r>
        <w:r w:rsidR="00702C5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470036"/>
      <w:docPartObj>
        <w:docPartGallery w:val="Page Numbers (Bottom of Page)"/>
        <w:docPartUnique/>
      </w:docPartObj>
    </w:sdtPr>
    <w:sdtEndPr>
      <w:rPr>
        <w:noProof/>
      </w:rPr>
    </w:sdtEndPr>
    <w:sdtContent>
      <w:p w:rsidR="004D089D" w:rsidRDefault="004D089D">
        <w:pPr>
          <w:pStyle w:val="Footer"/>
          <w:jc w:val="right"/>
        </w:pPr>
        <w:r>
          <w:fldChar w:fldCharType="begin"/>
        </w:r>
        <w:r>
          <w:instrText xml:space="preserve"> PAGE   \* MERGEFORMAT </w:instrText>
        </w:r>
        <w:r>
          <w:fldChar w:fldCharType="separate"/>
        </w:r>
        <w:r w:rsidR="00A52504">
          <w:rPr>
            <w:noProof/>
          </w:rPr>
          <w:t>1</w:t>
        </w:r>
        <w:r>
          <w:rPr>
            <w:noProof/>
          </w:rPr>
          <w:fldChar w:fldCharType="end"/>
        </w:r>
      </w:p>
    </w:sdtContent>
  </w:sdt>
  <w:p w:rsidR="004D089D" w:rsidRDefault="004D0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1C" w:rsidRDefault="0095521C" w:rsidP="00F94039">
      <w:pPr>
        <w:spacing w:after="0" w:line="240" w:lineRule="auto"/>
      </w:pPr>
      <w:r>
        <w:separator/>
      </w:r>
    </w:p>
  </w:footnote>
  <w:footnote w:type="continuationSeparator" w:id="0">
    <w:p w:rsidR="0095521C" w:rsidRDefault="0095521C" w:rsidP="00F9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039" w:rsidRDefault="00F9403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084E"/>
    <w:multiLevelType w:val="multilevel"/>
    <w:tmpl w:val="7F402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B4507"/>
    <w:multiLevelType w:val="hybridMultilevel"/>
    <w:tmpl w:val="F29E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AE7FAD"/>
    <w:multiLevelType w:val="hybridMultilevel"/>
    <w:tmpl w:val="C218A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77DBF"/>
    <w:multiLevelType w:val="hybridMultilevel"/>
    <w:tmpl w:val="0766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71033"/>
    <w:multiLevelType w:val="hybridMultilevel"/>
    <w:tmpl w:val="61D0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262A3"/>
    <w:multiLevelType w:val="hybridMultilevel"/>
    <w:tmpl w:val="BAC6A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90A2E"/>
    <w:multiLevelType w:val="hybridMultilevel"/>
    <w:tmpl w:val="E456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70E89"/>
    <w:multiLevelType w:val="hybridMultilevel"/>
    <w:tmpl w:val="B9AC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D25E4"/>
    <w:multiLevelType w:val="hybridMultilevel"/>
    <w:tmpl w:val="F3E8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16516"/>
    <w:multiLevelType w:val="hybridMultilevel"/>
    <w:tmpl w:val="9688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4"/>
  </w:num>
  <w:num w:numId="5">
    <w:abstractNumId w:val="5"/>
  </w:num>
  <w:num w:numId="6">
    <w:abstractNumId w:val="2"/>
  </w:num>
  <w:num w:numId="7">
    <w:abstractNumId w:val="9"/>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39"/>
    <w:rsid w:val="00032105"/>
    <w:rsid w:val="000964E4"/>
    <w:rsid w:val="0011321E"/>
    <w:rsid w:val="001324EE"/>
    <w:rsid w:val="00197B73"/>
    <w:rsid w:val="001C1A19"/>
    <w:rsid w:val="00240348"/>
    <w:rsid w:val="00273D98"/>
    <w:rsid w:val="00295AF1"/>
    <w:rsid w:val="00397A44"/>
    <w:rsid w:val="003B4EB8"/>
    <w:rsid w:val="003D1105"/>
    <w:rsid w:val="003E06D0"/>
    <w:rsid w:val="00466461"/>
    <w:rsid w:val="004A6900"/>
    <w:rsid w:val="004D089D"/>
    <w:rsid w:val="00502255"/>
    <w:rsid w:val="00560361"/>
    <w:rsid w:val="00592972"/>
    <w:rsid w:val="005E56F5"/>
    <w:rsid w:val="00663268"/>
    <w:rsid w:val="006863E5"/>
    <w:rsid w:val="00686A64"/>
    <w:rsid w:val="006A0C1B"/>
    <w:rsid w:val="006A26DC"/>
    <w:rsid w:val="006A2AEE"/>
    <w:rsid w:val="006D41F5"/>
    <w:rsid w:val="00702C58"/>
    <w:rsid w:val="00751171"/>
    <w:rsid w:val="007552FF"/>
    <w:rsid w:val="007E1222"/>
    <w:rsid w:val="007F2677"/>
    <w:rsid w:val="008020F7"/>
    <w:rsid w:val="008808B3"/>
    <w:rsid w:val="00885B90"/>
    <w:rsid w:val="008F78A2"/>
    <w:rsid w:val="0095521C"/>
    <w:rsid w:val="00993B69"/>
    <w:rsid w:val="00A302A4"/>
    <w:rsid w:val="00A52504"/>
    <w:rsid w:val="00A65F8C"/>
    <w:rsid w:val="00A9454D"/>
    <w:rsid w:val="00AE7350"/>
    <w:rsid w:val="00B84065"/>
    <w:rsid w:val="00BA6CBF"/>
    <w:rsid w:val="00BB71F4"/>
    <w:rsid w:val="00BF5416"/>
    <w:rsid w:val="00C249B4"/>
    <w:rsid w:val="00C5321D"/>
    <w:rsid w:val="00D246C2"/>
    <w:rsid w:val="00D73F70"/>
    <w:rsid w:val="00D7762A"/>
    <w:rsid w:val="00DD6C6C"/>
    <w:rsid w:val="00E01FAC"/>
    <w:rsid w:val="00E77466"/>
    <w:rsid w:val="00EB6F2E"/>
    <w:rsid w:val="00EB7AF8"/>
    <w:rsid w:val="00F02550"/>
    <w:rsid w:val="00F201D0"/>
    <w:rsid w:val="00F23482"/>
    <w:rsid w:val="00F312FB"/>
    <w:rsid w:val="00F47864"/>
    <w:rsid w:val="00F94039"/>
    <w:rsid w:val="00FC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7B679"/>
  <w15:chartTrackingRefBased/>
  <w15:docId w15:val="{DE0D4F29-ADBC-455F-8E9C-36C230AD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D0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39"/>
  </w:style>
  <w:style w:type="paragraph" w:styleId="Footer">
    <w:name w:val="footer"/>
    <w:basedOn w:val="Normal"/>
    <w:link w:val="FooterChar"/>
    <w:uiPriority w:val="99"/>
    <w:unhideWhenUsed/>
    <w:rsid w:val="00F9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39"/>
  </w:style>
  <w:style w:type="paragraph" w:styleId="ListParagraph">
    <w:name w:val="List Paragraph"/>
    <w:basedOn w:val="Normal"/>
    <w:uiPriority w:val="34"/>
    <w:qFormat/>
    <w:rsid w:val="00F94039"/>
    <w:pPr>
      <w:ind w:left="720"/>
      <w:contextualSpacing/>
    </w:pPr>
  </w:style>
  <w:style w:type="paragraph" w:styleId="NoSpacing">
    <w:name w:val="No Spacing"/>
    <w:uiPriority w:val="1"/>
    <w:qFormat/>
    <w:rsid w:val="003E06D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C6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92"/>
    <w:rPr>
      <w:rFonts w:ascii="Segoe UI" w:hAnsi="Segoe UI" w:cs="Segoe UI"/>
      <w:sz w:val="18"/>
      <w:szCs w:val="18"/>
    </w:rPr>
  </w:style>
  <w:style w:type="character" w:customStyle="1" w:styleId="Heading2Char">
    <w:name w:val="Heading 2 Char"/>
    <w:basedOn w:val="DefaultParagraphFont"/>
    <w:link w:val="Heading2"/>
    <w:uiPriority w:val="9"/>
    <w:rsid w:val="004D089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0964E4"/>
    <w:rPr>
      <w:color w:val="0000FF"/>
      <w:u w:val="single"/>
    </w:rPr>
  </w:style>
  <w:style w:type="table" w:styleId="TableGrid">
    <w:name w:val="Table Grid"/>
    <w:basedOn w:val="TableNormal"/>
    <w:uiPriority w:val="39"/>
    <w:rsid w:val="00D7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965763">
      <w:bodyDiv w:val="1"/>
      <w:marLeft w:val="0"/>
      <w:marRight w:val="0"/>
      <w:marTop w:val="0"/>
      <w:marBottom w:val="0"/>
      <w:divBdr>
        <w:top w:val="none" w:sz="0" w:space="0" w:color="auto"/>
        <w:left w:val="none" w:sz="0" w:space="0" w:color="auto"/>
        <w:bottom w:val="none" w:sz="0" w:space="0" w:color="auto"/>
        <w:right w:val="none" w:sz="0" w:space="0" w:color="auto"/>
      </w:divBdr>
    </w:div>
    <w:div w:id="1156721664">
      <w:bodyDiv w:val="1"/>
      <w:marLeft w:val="0"/>
      <w:marRight w:val="0"/>
      <w:marTop w:val="0"/>
      <w:marBottom w:val="0"/>
      <w:divBdr>
        <w:top w:val="none" w:sz="0" w:space="0" w:color="auto"/>
        <w:left w:val="none" w:sz="0" w:space="0" w:color="auto"/>
        <w:bottom w:val="none" w:sz="0" w:space="0" w:color="auto"/>
        <w:right w:val="none" w:sz="0" w:space="0" w:color="auto"/>
      </w:divBdr>
    </w:div>
    <w:div w:id="174001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Saint Joseph's University</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Bersett</dc:creator>
  <cp:keywords/>
  <dc:description/>
  <cp:lastModifiedBy>Ashley E. Hubler</cp:lastModifiedBy>
  <cp:revision>9</cp:revision>
  <cp:lastPrinted>2020-02-03T19:12:00Z</cp:lastPrinted>
  <dcterms:created xsi:type="dcterms:W3CDTF">2020-01-28T16:28:00Z</dcterms:created>
  <dcterms:modified xsi:type="dcterms:W3CDTF">2020-02-03T20:31:00Z</dcterms:modified>
</cp:coreProperties>
</file>